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849" w:rsidRDefault="002F503C" w:rsidP="006472C1">
      <w:pPr>
        <w:spacing w:beforeLines="50" w:afterLines="50" w:line="276" w:lineRule="auto"/>
        <w:jc w:val="center"/>
        <w:rPr>
          <w:b/>
          <w:sz w:val="44"/>
          <w:szCs w:val="44"/>
        </w:rPr>
      </w:pPr>
      <w:r w:rsidRPr="00C07F31">
        <w:rPr>
          <w:rFonts w:hint="eastAsia"/>
          <w:b/>
          <w:sz w:val="44"/>
          <w:szCs w:val="44"/>
        </w:rPr>
        <w:t>2015</w:t>
      </w:r>
      <w:r w:rsidRPr="00C07F31">
        <w:rPr>
          <w:rFonts w:hint="eastAsia"/>
          <w:b/>
          <w:sz w:val="44"/>
          <w:szCs w:val="44"/>
        </w:rPr>
        <w:t>年</w:t>
      </w:r>
      <w:r w:rsidR="005945C7" w:rsidRPr="00C07F31">
        <w:rPr>
          <w:rFonts w:hint="eastAsia"/>
          <w:b/>
          <w:sz w:val="44"/>
          <w:szCs w:val="44"/>
        </w:rPr>
        <w:t>Unipus</w:t>
      </w:r>
      <w:r w:rsidR="00D32267" w:rsidRPr="00C07F31">
        <w:rPr>
          <w:rFonts w:hint="eastAsia"/>
          <w:b/>
          <w:sz w:val="44"/>
          <w:szCs w:val="44"/>
        </w:rPr>
        <w:t>产品</w:t>
      </w:r>
      <w:r w:rsidR="00C07F31" w:rsidRPr="00C07F31">
        <w:rPr>
          <w:rFonts w:hint="eastAsia"/>
          <w:b/>
          <w:sz w:val="44"/>
          <w:szCs w:val="44"/>
        </w:rPr>
        <w:t>简介及</w:t>
      </w:r>
      <w:r w:rsidR="00D32267" w:rsidRPr="00C07F31">
        <w:rPr>
          <w:rFonts w:hint="eastAsia"/>
          <w:b/>
          <w:sz w:val="44"/>
          <w:szCs w:val="44"/>
        </w:rPr>
        <w:t>报价</w:t>
      </w:r>
    </w:p>
    <w:sdt>
      <w:sdtPr>
        <w:rPr>
          <w:rFonts w:asciiTheme="minorHAnsi" w:eastAsiaTheme="minorEastAsia" w:hAnsiTheme="minorHAnsi" w:cstheme="minorBidi"/>
          <w:b w:val="0"/>
          <w:bCs w:val="0"/>
          <w:color w:val="auto"/>
          <w:kern w:val="2"/>
          <w:sz w:val="21"/>
          <w:szCs w:val="22"/>
          <w:lang w:val="zh-CN"/>
        </w:rPr>
        <w:id w:val="4131282"/>
        <w:docPartObj>
          <w:docPartGallery w:val="Table of Contents"/>
          <w:docPartUnique/>
        </w:docPartObj>
      </w:sdtPr>
      <w:sdtEndPr>
        <w:rPr>
          <w:lang w:val="en-US"/>
        </w:rPr>
      </w:sdtEndPr>
      <w:sdtContent>
        <w:p w:rsidR="006E3FA4" w:rsidRDefault="006E3FA4" w:rsidP="006E3FA4">
          <w:pPr>
            <w:pStyle w:val="TOC"/>
            <w:jc w:val="center"/>
          </w:pPr>
          <w:r w:rsidRPr="006E3FA4">
            <w:rPr>
              <w:color w:val="000000" w:themeColor="text1"/>
              <w:sz w:val="44"/>
              <w:szCs w:val="44"/>
              <w:lang w:val="zh-CN"/>
            </w:rPr>
            <w:t>目录</w:t>
          </w:r>
        </w:p>
        <w:p w:rsidR="00DA73AD" w:rsidRDefault="00110A62" w:rsidP="00DA73AD">
          <w:pPr>
            <w:pStyle w:val="10"/>
            <w:tabs>
              <w:tab w:val="right" w:leader="dot" w:pos="8296"/>
            </w:tabs>
            <w:rPr>
              <w:noProof/>
              <w:kern w:val="2"/>
              <w:sz w:val="21"/>
            </w:rPr>
          </w:pPr>
          <w:r>
            <w:fldChar w:fldCharType="begin"/>
          </w:r>
          <w:r w:rsidR="006E3FA4">
            <w:instrText xml:space="preserve"> TOC \o "1-3" \h \z \u </w:instrText>
          </w:r>
          <w:r>
            <w:fldChar w:fldCharType="separate"/>
          </w:r>
          <w:hyperlink w:anchor="_Toc416793653" w:history="1">
            <w:r w:rsidR="00DA73AD" w:rsidRPr="00DA73AD">
              <w:rPr>
                <w:rStyle w:val="a8"/>
                <w:rFonts w:hint="eastAsia"/>
                <w:b/>
                <w:noProof/>
              </w:rPr>
              <w:t>一、</w:t>
            </w:r>
            <w:r w:rsidR="00DA73AD" w:rsidRPr="00DA73AD">
              <w:rPr>
                <w:rStyle w:val="a8"/>
                <w:b/>
                <w:noProof/>
              </w:rPr>
              <w:t xml:space="preserve"> Unipus</w:t>
            </w:r>
            <w:r w:rsidR="00DA73AD" w:rsidRPr="00DA73AD">
              <w:rPr>
                <w:rStyle w:val="a8"/>
                <w:rFonts w:hint="eastAsia"/>
                <w:b/>
                <w:noProof/>
              </w:rPr>
              <w:t>平台</w:t>
            </w:r>
            <w:r w:rsidR="00DA73AD" w:rsidRPr="00DA73AD">
              <w:rPr>
                <w:b/>
                <w:noProof/>
                <w:webHidden/>
              </w:rPr>
              <w:tab/>
            </w:r>
            <w:r>
              <w:rPr>
                <w:noProof/>
                <w:webHidden/>
              </w:rPr>
              <w:fldChar w:fldCharType="begin"/>
            </w:r>
            <w:r w:rsidR="00DA73AD">
              <w:rPr>
                <w:noProof/>
                <w:webHidden/>
              </w:rPr>
              <w:instrText xml:space="preserve"> PAGEREF _Toc416793653 \h </w:instrText>
            </w:r>
            <w:r>
              <w:rPr>
                <w:noProof/>
                <w:webHidden/>
              </w:rPr>
            </w:r>
            <w:r>
              <w:rPr>
                <w:noProof/>
                <w:webHidden/>
              </w:rPr>
              <w:fldChar w:fldCharType="separate"/>
            </w:r>
            <w:r w:rsidR="00EF6B81">
              <w:rPr>
                <w:noProof/>
                <w:webHidden/>
              </w:rPr>
              <w:t>- 3 -</w:t>
            </w:r>
            <w:r>
              <w:rPr>
                <w:noProof/>
                <w:webHidden/>
              </w:rPr>
              <w:fldChar w:fldCharType="end"/>
            </w:r>
          </w:hyperlink>
        </w:p>
        <w:p w:rsidR="00DA73AD" w:rsidRDefault="00110A62">
          <w:pPr>
            <w:pStyle w:val="20"/>
            <w:tabs>
              <w:tab w:val="right" w:leader="dot" w:pos="8296"/>
            </w:tabs>
            <w:rPr>
              <w:noProof/>
              <w:kern w:val="2"/>
              <w:sz w:val="21"/>
            </w:rPr>
          </w:pPr>
          <w:hyperlink w:anchor="_Toc416793654" w:history="1">
            <w:r w:rsidR="00DA73AD" w:rsidRPr="001D648E">
              <w:rPr>
                <w:rStyle w:val="a8"/>
                <w:rFonts w:asciiTheme="minorEastAsia" w:hAnsiTheme="minorEastAsia"/>
                <w:noProof/>
              </w:rPr>
              <w:t xml:space="preserve">1. </w:t>
            </w:r>
            <w:r w:rsidR="00DA73AD" w:rsidRPr="001D648E">
              <w:rPr>
                <w:rStyle w:val="a8"/>
                <w:rFonts w:asciiTheme="minorEastAsia" w:hAnsiTheme="minorEastAsia" w:hint="eastAsia"/>
                <w:noProof/>
              </w:rPr>
              <w:t>简介</w:t>
            </w:r>
            <w:r w:rsidR="00DA73AD">
              <w:rPr>
                <w:noProof/>
                <w:webHidden/>
              </w:rPr>
              <w:tab/>
            </w:r>
            <w:r>
              <w:rPr>
                <w:noProof/>
                <w:webHidden/>
              </w:rPr>
              <w:fldChar w:fldCharType="begin"/>
            </w:r>
            <w:r w:rsidR="00DA73AD">
              <w:rPr>
                <w:noProof/>
                <w:webHidden/>
              </w:rPr>
              <w:instrText xml:space="preserve"> PAGEREF _Toc416793654 \h </w:instrText>
            </w:r>
            <w:r>
              <w:rPr>
                <w:noProof/>
                <w:webHidden/>
              </w:rPr>
            </w:r>
            <w:r>
              <w:rPr>
                <w:noProof/>
                <w:webHidden/>
              </w:rPr>
              <w:fldChar w:fldCharType="separate"/>
            </w:r>
            <w:r w:rsidR="00EF6B81">
              <w:rPr>
                <w:noProof/>
                <w:webHidden/>
              </w:rPr>
              <w:t>- 3 -</w:t>
            </w:r>
            <w:r>
              <w:rPr>
                <w:noProof/>
                <w:webHidden/>
              </w:rPr>
              <w:fldChar w:fldCharType="end"/>
            </w:r>
          </w:hyperlink>
        </w:p>
        <w:p w:rsidR="00DA73AD" w:rsidRDefault="00110A62">
          <w:pPr>
            <w:pStyle w:val="20"/>
            <w:tabs>
              <w:tab w:val="right" w:leader="dot" w:pos="8296"/>
            </w:tabs>
            <w:rPr>
              <w:noProof/>
              <w:kern w:val="2"/>
              <w:sz w:val="21"/>
            </w:rPr>
          </w:pPr>
          <w:hyperlink w:anchor="_Toc416793655" w:history="1">
            <w:r w:rsidR="00DA73AD" w:rsidRPr="001D648E">
              <w:rPr>
                <w:rStyle w:val="a8"/>
                <w:rFonts w:asciiTheme="minorEastAsia" w:hAnsiTheme="minorEastAsia"/>
                <w:noProof/>
              </w:rPr>
              <w:t xml:space="preserve">2. </w:t>
            </w:r>
            <w:r w:rsidR="00DA73AD" w:rsidRPr="001D648E">
              <w:rPr>
                <w:rStyle w:val="a8"/>
                <w:rFonts w:asciiTheme="minorEastAsia" w:hAnsiTheme="minorEastAsia" w:hint="eastAsia"/>
                <w:noProof/>
              </w:rPr>
              <w:t>报价</w:t>
            </w:r>
            <w:r w:rsidR="00DA73AD">
              <w:rPr>
                <w:noProof/>
                <w:webHidden/>
              </w:rPr>
              <w:tab/>
            </w:r>
            <w:r>
              <w:rPr>
                <w:noProof/>
                <w:webHidden/>
              </w:rPr>
              <w:fldChar w:fldCharType="begin"/>
            </w:r>
            <w:r w:rsidR="00DA73AD">
              <w:rPr>
                <w:noProof/>
                <w:webHidden/>
              </w:rPr>
              <w:instrText xml:space="preserve"> PAGEREF _Toc416793655 \h </w:instrText>
            </w:r>
            <w:r>
              <w:rPr>
                <w:noProof/>
                <w:webHidden/>
              </w:rPr>
            </w:r>
            <w:r>
              <w:rPr>
                <w:noProof/>
                <w:webHidden/>
              </w:rPr>
              <w:fldChar w:fldCharType="separate"/>
            </w:r>
            <w:r w:rsidR="00EF6B81">
              <w:rPr>
                <w:noProof/>
                <w:webHidden/>
              </w:rPr>
              <w:t>- 3 -</w:t>
            </w:r>
            <w:r>
              <w:rPr>
                <w:noProof/>
                <w:webHidden/>
              </w:rPr>
              <w:fldChar w:fldCharType="end"/>
            </w:r>
          </w:hyperlink>
        </w:p>
        <w:p w:rsidR="00DA73AD" w:rsidRDefault="00110A62" w:rsidP="00DA73AD">
          <w:pPr>
            <w:pStyle w:val="10"/>
            <w:tabs>
              <w:tab w:val="left" w:pos="625"/>
              <w:tab w:val="right" w:leader="dot" w:pos="8296"/>
            </w:tabs>
            <w:rPr>
              <w:noProof/>
              <w:kern w:val="2"/>
              <w:sz w:val="21"/>
            </w:rPr>
          </w:pPr>
          <w:hyperlink w:anchor="_Toc416793656" w:history="1">
            <w:r w:rsidR="00DA73AD">
              <w:rPr>
                <w:rStyle w:val="a8"/>
                <w:rFonts w:hint="eastAsia"/>
                <w:b/>
                <w:noProof/>
              </w:rPr>
              <w:t>二</w:t>
            </w:r>
            <w:r w:rsidR="00DA73AD" w:rsidRPr="00466CC4">
              <w:rPr>
                <w:rStyle w:val="a8"/>
                <w:rFonts w:hint="eastAsia"/>
                <w:b/>
                <w:noProof/>
              </w:rPr>
              <w:t>、测评类产品</w:t>
            </w:r>
            <w:r w:rsidR="00DA73AD">
              <w:rPr>
                <w:noProof/>
                <w:webHidden/>
              </w:rPr>
              <w:tab/>
            </w:r>
            <w:r>
              <w:rPr>
                <w:noProof/>
                <w:webHidden/>
              </w:rPr>
              <w:fldChar w:fldCharType="begin"/>
            </w:r>
            <w:r w:rsidR="00DA73AD">
              <w:rPr>
                <w:noProof/>
                <w:webHidden/>
              </w:rPr>
              <w:instrText xml:space="preserve"> PAGEREF _Toc416793656 \h </w:instrText>
            </w:r>
            <w:r>
              <w:rPr>
                <w:noProof/>
                <w:webHidden/>
              </w:rPr>
            </w:r>
            <w:r>
              <w:rPr>
                <w:noProof/>
                <w:webHidden/>
              </w:rPr>
              <w:fldChar w:fldCharType="separate"/>
            </w:r>
            <w:r w:rsidR="00EF6B81">
              <w:rPr>
                <w:noProof/>
                <w:webHidden/>
              </w:rPr>
              <w:t>- 3 -</w:t>
            </w:r>
            <w:r>
              <w:rPr>
                <w:noProof/>
                <w:webHidden/>
              </w:rPr>
              <w:fldChar w:fldCharType="end"/>
            </w:r>
          </w:hyperlink>
        </w:p>
        <w:p w:rsidR="00DA73AD" w:rsidRDefault="00110A62">
          <w:pPr>
            <w:pStyle w:val="20"/>
            <w:tabs>
              <w:tab w:val="right" w:leader="dot" w:pos="8296"/>
            </w:tabs>
            <w:rPr>
              <w:noProof/>
              <w:kern w:val="2"/>
              <w:sz w:val="21"/>
            </w:rPr>
          </w:pPr>
          <w:hyperlink w:anchor="_Toc416793657" w:history="1">
            <w:r w:rsidR="00DA73AD" w:rsidRPr="00466CC4">
              <w:rPr>
                <w:rStyle w:val="a8"/>
                <w:rFonts w:asciiTheme="minorEastAsia" w:hAnsiTheme="minorEastAsia" w:cs="Times New Roman"/>
                <w:b/>
                <w:noProof/>
              </w:rPr>
              <w:t>1. iTest</w:t>
            </w:r>
            <w:r w:rsidR="00DA73AD" w:rsidRPr="00466CC4">
              <w:rPr>
                <w:rStyle w:val="a8"/>
                <w:rFonts w:asciiTheme="minorEastAsia" w:hAnsiTheme="minorEastAsia" w:cs="Times New Roman" w:hint="eastAsia"/>
                <w:b/>
                <w:noProof/>
              </w:rPr>
              <w:t>大学英语测试与训练系统</w:t>
            </w:r>
            <w:r w:rsidR="00DA73AD">
              <w:rPr>
                <w:noProof/>
                <w:webHidden/>
              </w:rPr>
              <w:tab/>
            </w:r>
            <w:r>
              <w:rPr>
                <w:noProof/>
                <w:webHidden/>
              </w:rPr>
              <w:fldChar w:fldCharType="begin"/>
            </w:r>
            <w:r w:rsidR="00DA73AD">
              <w:rPr>
                <w:noProof/>
                <w:webHidden/>
              </w:rPr>
              <w:instrText xml:space="preserve"> PAGEREF _Toc416793657 \h </w:instrText>
            </w:r>
            <w:r>
              <w:rPr>
                <w:noProof/>
                <w:webHidden/>
              </w:rPr>
            </w:r>
            <w:r>
              <w:rPr>
                <w:noProof/>
                <w:webHidden/>
              </w:rPr>
              <w:fldChar w:fldCharType="separate"/>
            </w:r>
            <w:r w:rsidR="00EF6B81">
              <w:rPr>
                <w:noProof/>
                <w:webHidden/>
              </w:rPr>
              <w:t>- 4 -</w:t>
            </w:r>
            <w:r>
              <w:rPr>
                <w:noProof/>
                <w:webHidden/>
              </w:rPr>
              <w:fldChar w:fldCharType="end"/>
            </w:r>
          </w:hyperlink>
        </w:p>
        <w:p w:rsidR="00DA73AD" w:rsidRDefault="00110A62">
          <w:pPr>
            <w:pStyle w:val="30"/>
            <w:rPr>
              <w:noProof/>
              <w:kern w:val="2"/>
              <w:sz w:val="21"/>
            </w:rPr>
          </w:pPr>
          <w:hyperlink w:anchor="_Toc416793658" w:history="1">
            <w:r w:rsidR="00DA73AD" w:rsidRPr="00DA73AD">
              <w:rPr>
                <w:rStyle w:val="a8"/>
                <w:rFonts w:asciiTheme="minorEastAsia" w:hAnsiTheme="minorEastAsia" w:cs="Times New Roman"/>
                <w:noProof/>
              </w:rPr>
              <w:t xml:space="preserve">1.1 </w:t>
            </w:r>
            <w:r w:rsidR="00DA73AD" w:rsidRPr="00DA73AD">
              <w:rPr>
                <w:rStyle w:val="a8"/>
                <w:rFonts w:asciiTheme="minorEastAsia" w:hAnsiTheme="minorEastAsia" w:cs="Times New Roman" w:hint="eastAsia"/>
                <w:noProof/>
              </w:rPr>
              <w:t>简介</w:t>
            </w:r>
            <w:r w:rsidR="00DA73AD">
              <w:rPr>
                <w:noProof/>
                <w:webHidden/>
              </w:rPr>
              <w:tab/>
            </w:r>
            <w:r>
              <w:rPr>
                <w:noProof/>
                <w:webHidden/>
              </w:rPr>
              <w:fldChar w:fldCharType="begin"/>
            </w:r>
            <w:r w:rsidR="00DA73AD">
              <w:rPr>
                <w:noProof/>
                <w:webHidden/>
              </w:rPr>
              <w:instrText xml:space="preserve"> PAGEREF _Toc416793658 \h </w:instrText>
            </w:r>
            <w:r>
              <w:rPr>
                <w:noProof/>
                <w:webHidden/>
              </w:rPr>
            </w:r>
            <w:r>
              <w:rPr>
                <w:noProof/>
                <w:webHidden/>
              </w:rPr>
              <w:fldChar w:fldCharType="separate"/>
            </w:r>
            <w:r w:rsidR="00EF6B81">
              <w:rPr>
                <w:noProof/>
                <w:webHidden/>
              </w:rPr>
              <w:t>- 4 -</w:t>
            </w:r>
            <w:r>
              <w:rPr>
                <w:noProof/>
                <w:webHidden/>
              </w:rPr>
              <w:fldChar w:fldCharType="end"/>
            </w:r>
          </w:hyperlink>
        </w:p>
        <w:p w:rsidR="00DA73AD" w:rsidRDefault="00110A62">
          <w:pPr>
            <w:pStyle w:val="30"/>
            <w:rPr>
              <w:noProof/>
              <w:kern w:val="2"/>
              <w:sz w:val="21"/>
            </w:rPr>
          </w:pPr>
          <w:hyperlink w:anchor="_Toc416793659" w:history="1">
            <w:r w:rsidR="00DA73AD" w:rsidRPr="00DA73AD">
              <w:rPr>
                <w:rStyle w:val="a8"/>
                <w:rFonts w:asciiTheme="minorEastAsia" w:hAnsiTheme="minorEastAsia" w:cs="Times New Roman"/>
                <w:noProof/>
              </w:rPr>
              <w:t xml:space="preserve">1.2 </w:t>
            </w:r>
            <w:r w:rsidR="00DA73AD" w:rsidRPr="00DA73AD">
              <w:rPr>
                <w:rStyle w:val="a8"/>
                <w:rFonts w:asciiTheme="minorEastAsia" w:hAnsiTheme="minorEastAsia" w:cs="Times New Roman" w:hint="eastAsia"/>
                <w:noProof/>
              </w:rPr>
              <w:t>报价</w:t>
            </w:r>
            <w:r w:rsidR="00DA73AD">
              <w:rPr>
                <w:noProof/>
                <w:webHidden/>
              </w:rPr>
              <w:tab/>
            </w:r>
            <w:r>
              <w:rPr>
                <w:noProof/>
                <w:webHidden/>
              </w:rPr>
              <w:fldChar w:fldCharType="begin"/>
            </w:r>
            <w:r w:rsidR="00DA73AD">
              <w:rPr>
                <w:noProof/>
                <w:webHidden/>
              </w:rPr>
              <w:instrText xml:space="preserve"> PAGEREF _Toc416793659 \h </w:instrText>
            </w:r>
            <w:r>
              <w:rPr>
                <w:noProof/>
                <w:webHidden/>
              </w:rPr>
            </w:r>
            <w:r>
              <w:rPr>
                <w:noProof/>
                <w:webHidden/>
              </w:rPr>
              <w:fldChar w:fldCharType="separate"/>
            </w:r>
            <w:r w:rsidR="00EF6B81">
              <w:rPr>
                <w:noProof/>
                <w:webHidden/>
              </w:rPr>
              <w:t>- 4 -</w:t>
            </w:r>
            <w:r>
              <w:rPr>
                <w:noProof/>
                <w:webHidden/>
              </w:rPr>
              <w:fldChar w:fldCharType="end"/>
            </w:r>
          </w:hyperlink>
        </w:p>
        <w:p w:rsidR="00DA73AD" w:rsidRDefault="00110A62">
          <w:pPr>
            <w:pStyle w:val="20"/>
            <w:tabs>
              <w:tab w:val="right" w:leader="dot" w:pos="8296"/>
            </w:tabs>
            <w:rPr>
              <w:noProof/>
              <w:kern w:val="2"/>
              <w:sz w:val="21"/>
            </w:rPr>
          </w:pPr>
          <w:hyperlink w:anchor="_Toc416793660" w:history="1">
            <w:r w:rsidR="00DA73AD" w:rsidRPr="00466CC4">
              <w:rPr>
                <w:rStyle w:val="a8"/>
                <w:rFonts w:asciiTheme="minorEastAsia" w:hAnsiTheme="minorEastAsia" w:cs="Times New Roman"/>
                <w:noProof/>
              </w:rPr>
              <w:t xml:space="preserve">2. </w:t>
            </w:r>
            <w:r w:rsidR="00DA73AD" w:rsidRPr="00466CC4">
              <w:rPr>
                <w:rStyle w:val="a8"/>
                <w:rFonts w:ascii="Times New Roman" w:cs="Times New Roman"/>
                <w:noProof/>
              </w:rPr>
              <w:t>iWirte</w:t>
            </w:r>
            <w:r w:rsidR="00DA73AD" w:rsidRPr="00466CC4">
              <w:rPr>
                <w:rStyle w:val="a8"/>
                <w:rFonts w:ascii="Times New Roman" w:cs="Times New Roman" w:hint="eastAsia"/>
                <w:noProof/>
              </w:rPr>
              <w:t>大学英语写作教学系统</w:t>
            </w:r>
            <w:r w:rsidR="00DA73AD">
              <w:rPr>
                <w:noProof/>
                <w:webHidden/>
              </w:rPr>
              <w:tab/>
            </w:r>
            <w:r>
              <w:rPr>
                <w:noProof/>
                <w:webHidden/>
              </w:rPr>
              <w:fldChar w:fldCharType="begin"/>
            </w:r>
            <w:r w:rsidR="00DA73AD">
              <w:rPr>
                <w:noProof/>
                <w:webHidden/>
              </w:rPr>
              <w:instrText xml:space="preserve"> PAGEREF _Toc416793660 \h </w:instrText>
            </w:r>
            <w:r>
              <w:rPr>
                <w:noProof/>
                <w:webHidden/>
              </w:rPr>
            </w:r>
            <w:r>
              <w:rPr>
                <w:noProof/>
                <w:webHidden/>
              </w:rPr>
              <w:fldChar w:fldCharType="separate"/>
            </w:r>
            <w:r w:rsidR="00EF6B81">
              <w:rPr>
                <w:noProof/>
                <w:webHidden/>
              </w:rPr>
              <w:t>- 6 -</w:t>
            </w:r>
            <w:r>
              <w:rPr>
                <w:noProof/>
                <w:webHidden/>
              </w:rPr>
              <w:fldChar w:fldCharType="end"/>
            </w:r>
          </w:hyperlink>
        </w:p>
        <w:p w:rsidR="00DA73AD" w:rsidRDefault="00110A62">
          <w:pPr>
            <w:pStyle w:val="30"/>
            <w:rPr>
              <w:noProof/>
              <w:kern w:val="2"/>
              <w:sz w:val="21"/>
            </w:rPr>
          </w:pPr>
          <w:hyperlink w:anchor="_Toc416793661" w:history="1">
            <w:r w:rsidR="00DA73AD" w:rsidRPr="00466CC4">
              <w:rPr>
                <w:rStyle w:val="a8"/>
                <w:rFonts w:asciiTheme="minorEastAsia" w:hAnsiTheme="minorEastAsia" w:cs="Times New Roman"/>
                <w:noProof/>
              </w:rPr>
              <w:t xml:space="preserve">2.1 </w:t>
            </w:r>
            <w:r w:rsidR="00DA73AD" w:rsidRPr="00466CC4">
              <w:rPr>
                <w:rStyle w:val="a8"/>
                <w:rFonts w:asciiTheme="minorEastAsia" w:hAnsiTheme="minorEastAsia" w:cs="Times New Roman" w:hint="eastAsia"/>
                <w:noProof/>
              </w:rPr>
              <w:t>简介</w:t>
            </w:r>
            <w:r w:rsidR="00DA73AD">
              <w:rPr>
                <w:noProof/>
                <w:webHidden/>
              </w:rPr>
              <w:tab/>
            </w:r>
            <w:r>
              <w:rPr>
                <w:noProof/>
                <w:webHidden/>
              </w:rPr>
              <w:fldChar w:fldCharType="begin"/>
            </w:r>
            <w:r w:rsidR="00DA73AD">
              <w:rPr>
                <w:noProof/>
                <w:webHidden/>
              </w:rPr>
              <w:instrText xml:space="preserve"> PAGEREF _Toc416793661 \h </w:instrText>
            </w:r>
            <w:r>
              <w:rPr>
                <w:noProof/>
                <w:webHidden/>
              </w:rPr>
            </w:r>
            <w:r>
              <w:rPr>
                <w:noProof/>
                <w:webHidden/>
              </w:rPr>
              <w:fldChar w:fldCharType="separate"/>
            </w:r>
            <w:r w:rsidR="00EF6B81">
              <w:rPr>
                <w:noProof/>
                <w:webHidden/>
              </w:rPr>
              <w:t>- 6 -</w:t>
            </w:r>
            <w:r>
              <w:rPr>
                <w:noProof/>
                <w:webHidden/>
              </w:rPr>
              <w:fldChar w:fldCharType="end"/>
            </w:r>
          </w:hyperlink>
        </w:p>
        <w:p w:rsidR="00DA73AD" w:rsidRDefault="00110A62">
          <w:pPr>
            <w:pStyle w:val="30"/>
            <w:rPr>
              <w:noProof/>
              <w:kern w:val="2"/>
              <w:sz w:val="21"/>
            </w:rPr>
          </w:pPr>
          <w:hyperlink w:anchor="_Toc416793662" w:history="1">
            <w:r w:rsidR="00DA73AD" w:rsidRPr="00466CC4">
              <w:rPr>
                <w:rStyle w:val="a8"/>
                <w:rFonts w:asciiTheme="minorEastAsia" w:hAnsiTheme="minorEastAsia" w:cs="Times New Roman"/>
                <w:noProof/>
              </w:rPr>
              <w:t xml:space="preserve">2.2 </w:t>
            </w:r>
            <w:r w:rsidR="00DA73AD" w:rsidRPr="00466CC4">
              <w:rPr>
                <w:rStyle w:val="a8"/>
                <w:rFonts w:asciiTheme="minorEastAsia" w:hAnsiTheme="minorEastAsia" w:cs="Times New Roman" w:hint="eastAsia"/>
                <w:noProof/>
              </w:rPr>
              <w:t>报价</w:t>
            </w:r>
            <w:r w:rsidR="00DA73AD">
              <w:rPr>
                <w:noProof/>
                <w:webHidden/>
              </w:rPr>
              <w:tab/>
            </w:r>
            <w:r>
              <w:rPr>
                <w:noProof/>
                <w:webHidden/>
              </w:rPr>
              <w:fldChar w:fldCharType="begin"/>
            </w:r>
            <w:r w:rsidR="00DA73AD">
              <w:rPr>
                <w:noProof/>
                <w:webHidden/>
              </w:rPr>
              <w:instrText xml:space="preserve"> PAGEREF _Toc416793662 \h </w:instrText>
            </w:r>
            <w:r>
              <w:rPr>
                <w:noProof/>
                <w:webHidden/>
              </w:rPr>
            </w:r>
            <w:r>
              <w:rPr>
                <w:noProof/>
                <w:webHidden/>
              </w:rPr>
              <w:fldChar w:fldCharType="separate"/>
            </w:r>
            <w:r w:rsidR="00EF6B81">
              <w:rPr>
                <w:noProof/>
                <w:webHidden/>
              </w:rPr>
              <w:t>- 7 -</w:t>
            </w:r>
            <w:r>
              <w:rPr>
                <w:noProof/>
                <w:webHidden/>
              </w:rPr>
              <w:fldChar w:fldCharType="end"/>
            </w:r>
          </w:hyperlink>
        </w:p>
        <w:p w:rsidR="00DA73AD" w:rsidRDefault="00110A62">
          <w:pPr>
            <w:pStyle w:val="10"/>
            <w:tabs>
              <w:tab w:val="left" w:pos="840"/>
              <w:tab w:val="right" w:leader="dot" w:pos="8296"/>
            </w:tabs>
            <w:rPr>
              <w:noProof/>
              <w:kern w:val="2"/>
              <w:sz w:val="21"/>
            </w:rPr>
          </w:pPr>
          <w:hyperlink w:anchor="_Toc416793663" w:history="1">
            <w:r w:rsidR="00DA73AD">
              <w:rPr>
                <w:rStyle w:val="a8"/>
                <w:rFonts w:hint="eastAsia"/>
                <w:b/>
                <w:noProof/>
              </w:rPr>
              <w:t>三</w:t>
            </w:r>
            <w:r w:rsidR="00DA73AD" w:rsidRPr="00466CC4">
              <w:rPr>
                <w:rStyle w:val="a8"/>
                <w:rFonts w:hint="eastAsia"/>
                <w:b/>
                <w:noProof/>
              </w:rPr>
              <w:t>、数字课程类产品</w:t>
            </w:r>
            <w:r w:rsidR="00DA73AD">
              <w:rPr>
                <w:noProof/>
                <w:webHidden/>
              </w:rPr>
              <w:tab/>
            </w:r>
            <w:r>
              <w:rPr>
                <w:noProof/>
                <w:webHidden/>
              </w:rPr>
              <w:fldChar w:fldCharType="begin"/>
            </w:r>
            <w:r w:rsidR="00DA73AD">
              <w:rPr>
                <w:noProof/>
                <w:webHidden/>
              </w:rPr>
              <w:instrText xml:space="preserve"> PAGEREF _Toc416793663 \h </w:instrText>
            </w:r>
            <w:r>
              <w:rPr>
                <w:noProof/>
                <w:webHidden/>
              </w:rPr>
            </w:r>
            <w:r>
              <w:rPr>
                <w:noProof/>
                <w:webHidden/>
              </w:rPr>
              <w:fldChar w:fldCharType="separate"/>
            </w:r>
            <w:r w:rsidR="00EF6B81">
              <w:rPr>
                <w:noProof/>
                <w:webHidden/>
              </w:rPr>
              <w:t>- 7 -</w:t>
            </w:r>
            <w:r>
              <w:rPr>
                <w:noProof/>
                <w:webHidden/>
              </w:rPr>
              <w:fldChar w:fldCharType="end"/>
            </w:r>
          </w:hyperlink>
        </w:p>
        <w:p w:rsidR="00DA73AD" w:rsidRDefault="00110A62">
          <w:pPr>
            <w:pStyle w:val="20"/>
            <w:tabs>
              <w:tab w:val="right" w:leader="dot" w:pos="8296"/>
            </w:tabs>
            <w:rPr>
              <w:noProof/>
              <w:kern w:val="2"/>
              <w:sz w:val="21"/>
            </w:rPr>
          </w:pPr>
          <w:hyperlink w:anchor="_Toc416793664" w:history="1">
            <w:r w:rsidR="00DA73AD">
              <w:rPr>
                <w:rStyle w:val="a8"/>
                <w:rFonts w:asciiTheme="minorEastAsia" w:hAnsiTheme="minorEastAsia"/>
                <w:b/>
                <w:noProof/>
              </w:rPr>
              <w:t>1.</w:t>
            </w:r>
            <w:r w:rsidR="00DA73AD" w:rsidRPr="00DA73AD">
              <w:rPr>
                <w:rStyle w:val="a8"/>
                <w:rFonts w:asciiTheme="minorEastAsia" w:hAnsiTheme="minorEastAsia" w:hint="eastAsia"/>
                <w:b/>
                <w:noProof/>
              </w:rPr>
              <w:t>大学英语基础类</w:t>
            </w:r>
            <w:r w:rsidR="00DA73AD">
              <w:rPr>
                <w:noProof/>
                <w:webHidden/>
              </w:rPr>
              <w:tab/>
            </w:r>
            <w:r>
              <w:rPr>
                <w:noProof/>
                <w:webHidden/>
              </w:rPr>
              <w:fldChar w:fldCharType="begin"/>
            </w:r>
            <w:r w:rsidR="00DA73AD">
              <w:rPr>
                <w:noProof/>
                <w:webHidden/>
              </w:rPr>
              <w:instrText xml:space="preserve"> PAGEREF _Toc416793664 \h </w:instrText>
            </w:r>
            <w:r>
              <w:rPr>
                <w:noProof/>
                <w:webHidden/>
              </w:rPr>
            </w:r>
            <w:r>
              <w:rPr>
                <w:noProof/>
                <w:webHidden/>
              </w:rPr>
              <w:fldChar w:fldCharType="separate"/>
            </w:r>
            <w:r w:rsidR="00EF6B81">
              <w:rPr>
                <w:noProof/>
                <w:webHidden/>
              </w:rPr>
              <w:t>- 7 -</w:t>
            </w:r>
            <w:r>
              <w:rPr>
                <w:noProof/>
                <w:webHidden/>
              </w:rPr>
              <w:fldChar w:fldCharType="end"/>
            </w:r>
          </w:hyperlink>
        </w:p>
        <w:p w:rsidR="00DA73AD" w:rsidRDefault="00110A62">
          <w:pPr>
            <w:pStyle w:val="30"/>
            <w:rPr>
              <w:noProof/>
              <w:kern w:val="2"/>
              <w:sz w:val="21"/>
            </w:rPr>
          </w:pPr>
          <w:hyperlink w:anchor="_Toc416793665" w:history="1">
            <w:r w:rsidR="00DA73AD" w:rsidRPr="00466CC4">
              <w:rPr>
                <w:rStyle w:val="a8"/>
                <w:rFonts w:asciiTheme="minorEastAsia" w:hAnsiTheme="minorEastAsia"/>
                <w:noProof/>
              </w:rPr>
              <w:t xml:space="preserve">1.1 </w:t>
            </w:r>
            <w:r w:rsidR="00DA73AD" w:rsidRPr="00466CC4">
              <w:rPr>
                <w:rStyle w:val="a8"/>
                <w:rFonts w:asciiTheme="minorEastAsia" w:hAnsiTheme="minorEastAsia" w:hint="eastAsia"/>
                <w:noProof/>
              </w:rPr>
              <w:t>简介</w:t>
            </w:r>
            <w:r w:rsidR="00DA73AD">
              <w:rPr>
                <w:noProof/>
                <w:webHidden/>
              </w:rPr>
              <w:tab/>
            </w:r>
            <w:r>
              <w:rPr>
                <w:noProof/>
                <w:webHidden/>
              </w:rPr>
              <w:fldChar w:fldCharType="begin"/>
            </w:r>
            <w:r w:rsidR="00DA73AD">
              <w:rPr>
                <w:noProof/>
                <w:webHidden/>
              </w:rPr>
              <w:instrText xml:space="preserve"> PAGEREF _Toc416793665 \h </w:instrText>
            </w:r>
            <w:r>
              <w:rPr>
                <w:noProof/>
                <w:webHidden/>
              </w:rPr>
            </w:r>
            <w:r>
              <w:rPr>
                <w:noProof/>
                <w:webHidden/>
              </w:rPr>
              <w:fldChar w:fldCharType="separate"/>
            </w:r>
            <w:r w:rsidR="00EF6B81">
              <w:rPr>
                <w:noProof/>
                <w:webHidden/>
              </w:rPr>
              <w:t>- 7 -</w:t>
            </w:r>
            <w:r>
              <w:rPr>
                <w:noProof/>
                <w:webHidden/>
              </w:rPr>
              <w:fldChar w:fldCharType="end"/>
            </w:r>
          </w:hyperlink>
        </w:p>
        <w:p w:rsidR="00DA73AD" w:rsidRDefault="00110A62">
          <w:pPr>
            <w:pStyle w:val="30"/>
            <w:rPr>
              <w:noProof/>
              <w:kern w:val="2"/>
              <w:sz w:val="21"/>
            </w:rPr>
          </w:pPr>
          <w:hyperlink w:anchor="_Toc416793666" w:history="1">
            <w:r w:rsidR="00DA73AD" w:rsidRPr="00466CC4">
              <w:rPr>
                <w:rStyle w:val="a8"/>
                <w:rFonts w:asciiTheme="minorEastAsia" w:hAnsiTheme="minorEastAsia"/>
                <w:noProof/>
              </w:rPr>
              <w:t xml:space="preserve">1.2 </w:t>
            </w:r>
            <w:r w:rsidR="00DA73AD" w:rsidRPr="00466CC4">
              <w:rPr>
                <w:rStyle w:val="a8"/>
                <w:rFonts w:asciiTheme="minorEastAsia" w:hAnsiTheme="minorEastAsia" w:hint="eastAsia"/>
                <w:noProof/>
              </w:rPr>
              <w:t>报价</w:t>
            </w:r>
            <w:r w:rsidR="00DA73AD">
              <w:rPr>
                <w:noProof/>
                <w:webHidden/>
              </w:rPr>
              <w:tab/>
            </w:r>
            <w:r>
              <w:rPr>
                <w:noProof/>
                <w:webHidden/>
              </w:rPr>
              <w:fldChar w:fldCharType="begin"/>
            </w:r>
            <w:r w:rsidR="00DA73AD">
              <w:rPr>
                <w:noProof/>
                <w:webHidden/>
              </w:rPr>
              <w:instrText xml:space="preserve"> PAGEREF _Toc416793666 \h </w:instrText>
            </w:r>
            <w:r>
              <w:rPr>
                <w:noProof/>
                <w:webHidden/>
              </w:rPr>
            </w:r>
            <w:r>
              <w:rPr>
                <w:noProof/>
                <w:webHidden/>
              </w:rPr>
              <w:fldChar w:fldCharType="separate"/>
            </w:r>
            <w:r w:rsidR="00EF6B81">
              <w:rPr>
                <w:noProof/>
                <w:webHidden/>
              </w:rPr>
              <w:t>- 8 -</w:t>
            </w:r>
            <w:r>
              <w:rPr>
                <w:noProof/>
                <w:webHidden/>
              </w:rPr>
              <w:fldChar w:fldCharType="end"/>
            </w:r>
          </w:hyperlink>
        </w:p>
        <w:p w:rsidR="00DA73AD" w:rsidRDefault="00110A62">
          <w:pPr>
            <w:pStyle w:val="20"/>
            <w:tabs>
              <w:tab w:val="right" w:leader="dot" w:pos="8296"/>
            </w:tabs>
            <w:rPr>
              <w:noProof/>
              <w:kern w:val="2"/>
              <w:sz w:val="21"/>
            </w:rPr>
          </w:pPr>
          <w:hyperlink w:anchor="_Toc416793667" w:history="1">
            <w:r w:rsidR="00DA73AD" w:rsidRPr="00466CC4">
              <w:rPr>
                <w:rStyle w:val="a8"/>
                <w:rFonts w:ascii="Times New Roman" w:cs="Times New Roman"/>
                <w:b/>
                <w:noProof/>
              </w:rPr>
              <w:t xml:space="preserve">2. </w:t>
            </w:r>
            <w:r w:rsidR="00DA73AD" w:rsidRPr="00466CC4">
              <w:rPr>
                <w:rStyle w:val="a8"/>
                <w:rFonts w:ascii="Times New Roman" w:cs="Times New Roman" w:hint="eastAsia"/>
                <w:b/>
                <w:noProof/>
              </w:rPr>
              <w:t>语言技能</w:t>
            </w:r>
            <w:r w:rsidR="00DA73AD">
              <w:rPr>
                <w:noProof/>
                <w:webHidden/>
              </w:rPr>
              <w:tab/>
            </w:r>
            <w:r>
              <w:rPr>
                <w:noProof/>
                <w:webHidden/>
              </w:rPr>
              <w:fldChar w:fldCharType="begin"/>
            </w:r>
            <w:r w:rsidR="00DA73AD">
              <w:rPr>
                <w:noProof/>
                <w:webHidden/>
              </w:rPr>
              <w:instrText xml:space="preserve"> PAGEREF _Toc416793667 \h </w:instrText>
            </w:r>
            <w:r>
              <w:rPr>
                <w:noProof/>
                <w:webHidden/>
              </w:rPr>
            </w:r>
            <w:r>
              <w:rPr>
                <w:noProof/>
                <w:webHidden/>
              </w:rPr>
              <w:fldChar w:fldCharType="separate"/>
            </w:r>
            <w:r w:rsidR="00EF6B81">
              <w:rPr>
                <w:noProof/>
                <w:webHidden/>
              </w:rPr>
              <w:t>- 9 -</w:t>
            </w:r>
            <w:r>
              <w:rPr>
                <w:noProof/>
                <w:webHidden/>
              </w:rPr>
              <w:fldChar w:fldCharType="end"/>
            </w:r>
          </w:hyperlink>
        </w:p>
        <w:p w:rsidR="00DA73AD" w:rsidRDefault="00110A62">
          <w:pPr>
            <w:pStyle w:val="30"/>
            <w:rPr>
              <w:noProof/>
              <w:kern w:val="2"/>
              <w:sz w:val="21"/>
            </w:rPr>
          </w:pPr>
          <w:hyperlink w:anchor="_Toc416793668" w:history="1">
            <w:r w:rsidR="00DA73AD" w:rsidRPr="00466CC4">
              <w:rPr>
                <w:rStyle w:val="a8"/>
                <w:rFonts w:asciiTheme="minorEastAsia" w:hAnsiTheme="minorEastAsia" w:cs="Times New Roman"/>
                <w:noProof/>
              </w:rPr>
              <w:t xml:space="preserve">2.1 </w:t>
            </w:r>
            <w:r w:rsidR="00DA73AD" w:rsidRPr="00466CC4">
              <w:rPr>
                <w:rStyle w:val="a8"/>
                <w:rFonts w:asciiTheme="minorEastAsia" w:hAnsiTheme="minorEastAsia" w:cs="Times New Roman" w:hint="eastAsia"/>
                <w:noProof/>
              </w:rPr>
              <w:t>简介</w:t>
            </w:r>
            <w:r w:rsidR="00DA73AD">
              <w:rPr>
                <w:noProof/>
                <w:webHidden/>
              </w:rPr>
              <w:tab/>
            </w:r>
            <w:r>
              <w:rPr>
                <w:noProof/>
                <w:webHidden/>
              </w:rPr>
              <w:fldChar w:fldCharType="begin"/>
            </w:r>
            <w:r w:rsidR="00DA73AD">
              <w:rPr>
                <w:noProof/>
                <w:webHidden/>
              </w:rPr>
              <w:instrText xml:space="preserve"> PAGEREF _Toc416793668 \h </w:instrText>
            </w:r>
            <w:r>
              <w:rPr>
                <w:noProof/>
                <w:webHidden/>
              </w:rPr>
            </w:r>
            <w:r>
              <w:rPr>
                <w:noProof/>
                <w:webHidden/>
              </w:rPr>
              <w:fldChar w:fldCharType="separate"/>
            </w:r>
            <w:r w:rsidR="00EF6B81">
              <w:rPr>
                <w:noProof/>
                <w:webHidden/>
              </w:rPr>
              <w:t>- 10 -</w:t>
            </w:r>
            <w:r>
              <w:rPr>
                <w:noProof/>
                <w:webHidden/>
              </w:rPr>
              <w:fldChar w:fldCharType="end"/>
            </w:r>
          </w:hyperlink>
        </w:p>
        <w:p w:rsidR="00DA73AD" w:rsidRDefault="00110A62">
          <w:pPr>
            <w:pStyle w:val="30"/>
            <w:rPr>
              <w:noProof/>
              <w:kern w:val="2"/>
              <w:sz w:val="21"/>
            </w:rPr>
          </w:pPr>
          <w:hyperlink w:anchor="_Toc416793669" w:history="1">
            <w:r w:rsidR="00DA73AD" w:rsidRPr="00466CC4">
              <w:rPr>
                <w:rStyle w:val="a8"/>
                <w:rFonts w:asciiTheme="minorEastAsia" w:hAnsiTheme="minorEastAsia" w:cs="Times New Roman"/>
                <w:noProof/>
              </w:rPr>
              <w:t xml:space="preserve">2.2 </w:t>
            </w:r>
            <w:r w:rsidR="00DA73AD" w:rsidRPr="00466CC4">
              <w:rPr>
                <w:rStyle w:val="a8"/>
                <w:rFonts w:asciiTheme="minorEastAsia" w:hAnsiTheme="minorEastAsia" w:cs="Times New Roman" w:hint="eastAsia"/>
                <w:noProof/>
              </w:rPr>
              <w:t>报价</w:t>
            </w:r>
            <w:r w:rsidR="00DA73AD">
              <w:rPr>
                <w:noProof/>
                <w:webHidden/>
              </w:rPr>
              <w:tab/>
            </w:r>
            <w:r>
              <w:rPr>
                <w:noProof/>
                <w:webHidden/>
              </w:rPr>
              <w:fldChar w:fldCharType="begin"/>
            </w:r>
            <w:r w:rsidR="00DA73AD">
              <w:rPr>
                <w:noProof/>
                <w:webHidden/>
              </w:rPr>
              <w:instrText xml:space="preserve"> PAGEREF _Toc416793669 \h </w:instrText>
            </w:r>
            <w:r>
              <w:rPr>
                <w:noProof/>
                <w:webHidden/>
              </w:rPr>
            </w:r>
            <w:r>
              <w:rPr>
                <w:noProof/>
                <w:webHidden/>
              </w:rPr>
              <w:fldChar w:fldCharType="separate"/>
            </w:r>
            <w:r w:rsidR="00EF6B81">
              <w:rPr>
                <w:noProof/>
                <w:webHidden/>
              </w:rPr>
              <w:t>- 10 -</w:t>
            </w:r>
            <w:r>
              <w:rPr>
                <w:noProof/>
                <w:webHidden/>
              </w:rPr>
              <w:fldChar w:fldCharType="end"/>
            </w:r>
          </w:hyperlink>
        </w:p>
        <w:p w:rsidR="00DA73AD" w:rsidRDefault="00110A62">
          <w:pPr>
            <w:pStyle w:val="20"/>
            <w:tabs>
              <w:tab w:val="right" w:leader="dot" w:pos="8296"/>
            </w:tabs>
            <w:rPr>
              <w:noProof/>
              <w:kern w:val="2"/>
              <w:sz w:val="21"/>
            </w:rPr>
          </w:pPr>
          <w:hyperlink w:anchor="_Toc416793670" w:history="1">
            <w:r w:rsidR="00DA73AD" w:rsidRPr="00466CC4">
              <w:rPr>
                <w:rStyle w:val="a8"/>
                <w:rFonts w:ascii="Times New Roman" w:cs="Times New Roman"/>
                <w:b/>
                <w:noProof/>
              </w:rPr>
              <w:t xml:space="preserve">3. </w:t>
            </w:r>
            <w:r w:rsidR="00DA73AD" w:rsidRPr="00466CC4">
              <w:rPr>
                <w:rStyle w:val="a8"/>
                <w:rFonts w:ascii="Times New Roman" w:cs="Times New Roman" w:hint="eastAsia"/>
                <w:b/>
                <w:noProof/>
              </w:rPr>
              <w:t>商务职场</w:t>
            </w:r>
            <w:r w:rsidR="00DA73AD">
              <w:rPr>
                <w:noProof/>
                <w:webHidden/>
              </w:rPr>
              <w:tab/>
            </w:r>
            <w:r>
              <w:rPr>
                <w:noProof/>
                <w:webHidden/>
              </w:rPr>
              <w:fldChar w:fldCharType="begin"/>
            </w:r>
            <w:r w:rsidR="00DA73AD">
              <w:rPr>
                <w:noProof/>
                <w:webHidden/>
              </w:rPr>
              <w:instrText xml:space="preserve"> PAGEREF _Toc416793670 \h </w:instrText>
            </w:r>
            <w:r>
              <w:rPr>
                <w:noProof/>
                <w:webHidden/>
              </w:rPr>
            </w:r>
            <w:r>
              <w:rPr>
                <w:noProof/>
                <w:webHidden/>
              </w:rPr>
              <w:fldChar w:fldCharType="separate"/>
            </w:r>
            <w:r w:rsidR="00EF6B81">
              <w:rPr>
                <w:noProof/>
                <w:webHidden/>
              </w:rPr>
              <w:t>- 11 -</w:t>
            </w:r>
            <w:r>
              <w:rPr>
                <w:noProof/>
                <w:webHidden/>
              </w:rPr>
              <w:fldChar w:fldCharType="end"/>
            </w:r>
          </w:hyperlink>
        </w:p>
        <w:p w:rsidR="00DA73AD" w:rsidRDefault="00110A62">
          <w:pPr>
            <w:pStyle w:val="30"/>
            <w:rPr>
              <w:noProof/>
              <w:kern w:val="2"/>
              <w:sz w:val="21"/>
            </w:rPr>
          </w:pPr>
          <w:hyperlink w:anchor="_Toc416793671" w:history="1">
            <w:r w:rsidR="00DA73AD" w:rsidRPr="00466CC4">
              <w:rPr>
                <w:rStyle w:val="a8"/>
                <w:rFonts w:asciiTheme="minorEastAsia" w:hAnsiTheme="minorEastAsia" w:cs="Times New Roman"/>
                <w:noProof/>
              </w:rPr>
              <w:t xml:space="preserve">3.1 </w:t>
            </w:r>
            <w:r w:rsidR="00DA73AD" w:rsidRPr="00466CC4">
              <w:rPr>
                <w:rStyle w:val="a8"/>
                <w:rFonts w:asciiTheme="minorEastAsia" w:hAnsiTheme="minorEastAsia" w:cs="Times New Roman" w:hint="eastAsia"/>
                <w:noProof/>
              </w:rPr>
              <w:t>简介</w:t>
            </w:r>
            <w:r w:rsidR="00DA73AD">
              <w:rPr>
                <w:noProof/>
                <w:webHidden/>
              </w:rPr>
              <w:tab/>
            </w:r>
            <w:r>
              <w:rPr>
                <w:noProof/>
                <w:webHidden/>
              </w:rPr>
              <w:fldChar w:fldCharType="begin"/>
            </w:r>
            <w:r w:rsidR="00DA73AD">
              <w:rPr>
                <w:noProof/>
                <w:webHidden/>
              </w:rPr>
              <w:instrText xml:space="preserve"> PAGEREF _Toc416793671 \h </w:instrText>
            </w:r>
            <w:r>
              <w:rPr>
                <w:noProof/>
                <w:webHidden/>
              </w:rPr>
            </w:r>
            <w:r>
              <w:rPr>
                <w:noProof/>
                <w:webHidden/>
              </w:rPr>
              <w:fldChar w:fldCharType="separate"/>
            </w:r>
            <w:r w:rsidR="00EF6B81">
              <w:rPr>
                <w:noProof/>
                <w:webHidden/>
              </w:rPr>
              <w:t>- 11 -</w:t>
            </w:r>
            <w:r>
              <w:rPr>
                <w:noProof/>
                <w:webHidden/>
              </w:rPr>
              <w:fldChar w:fldCharType="end"/>
            </w:r>
          </w:hyperlink>
        </w:p>
        <w:p w:rsidR="00DA73AD" w:rsidRDefault="00110A62">
          <w:pPr>
            <w:pStyle w:val="30"/>
            <w:rPr>
              <w:noProof/>
              <w:kern w:val="2"/>
              <w:sz w:val="21"/>
            </w:rPr>
          </w:pPr>
          <w:hyperlink w:anchor="_Toc416793672" w:history="1">
            <w:r w:rsidR="00DA73AD" w:rsidRPr="00466CC4">
              <w:rPr>
                <w:rStyle w:val="a8"/>
                <w:rFonts w:asciiTheme="minorEastAsia" w:hAnsiTheme="minorEastAsia"/>
                <w:noProof/>
              </w:rPr>
              <w:t xml:space="preserve">3.2 </w:t>
            </w:r>
            <w:r w:rsidR="00DA73AD" w:rsidRPr="00466CC4">
              <w:rPr>
                <w:rStyle w:val="a8"/>
                <w:rFonts w:asciiTheme="minorEastAsia" w:hAnsiTheme="minorEastAsia" w:hint="eastAsia"/>
                <w:noProof/>
              </w:rPr>
              <w:t>报价</w:t>
            </w:r>
            <w:r w:rsidR="00DA73AD">
              <w:rPr>
                <w:noProof/>
                <w:webHidden/>
              </w:rPr>
              <w:tab/>
            </w:r>
            <w:r>
              <w:rPr>
                <w:noProof/>
                <w:webHidden/>
              </w:rPr>
              <w:fldChar w:fldCharType="begin"/>
            </w:r>
            <w:r w:rsidR="00DA73AD">
              <w:rPr>
                <w:noProof/>
                <w:webHidden/>
              </w:rPr>
              <w:instrText xml:space="preserve"> PAGEREF _Toc416793672 \h </w:instrText>
            </w:r>
            <w:r>
              <w:rPr>
                <w:noProof/>
                <w:webHidden/>
              </w:rPr>
            </w:r>
            <w:r>
              <w:rPr>
                <w:noProof/>
                <w:webHidden/>
              </w:rPr>
              <w:fldChar w:fldCharType="separate"/>
            </w:r>
            <w:r w:rsidR="00EF6B81">
              <w:rPr>
                <w:noProof/>
                <w:webHidden/>
              </w:rPr>
              <w:t>- 13 -</w:t>
            </w:r>
            <w:r>
              <w:rPr>
                <w:noProof/>
                <w:webHidden/>
              </w:rPr>
              <w:fldChar w:fldCharType="end"/>
            </w:r>
          </w:hyperlink>
        </w:p>
        <w:p w:rsidR="00DA73AD" w:rsidRDefault="00110A62">
          <w:pPr>
            <w:pStyle w:val="20"/>
            <w:tabs>
              <w:tab w:val="right" w:leader="dot" w:pos="8296"/>
            </w:tabs>
            <w:rPr>
              <w:noProof/>
              <w:kern w:val="2"/>
              <w:sz w:val="21"/>
            </w:rPr>
          </w:pPr>
          <w:hyperlink w:anchor="_Toc416793673" w:history="1">
            <w:r w:rsidR="00DA73AD" w:rsidRPr="00466CC4">
              <w:rPr>
                <w:rStyle w:val="a8"/>
                <w:rFonts w:ascii="Times New Roman" w:cs="Times New Roman"/>
                <w:b/>
                <w:noProof/>
              </w:rPr>
              <w:t xml:space="preserve">4. </w:t>
            </w:r>
            <w:r w:rsidR="00DA73AD" w:rsidRPr="00466CC4">
              <w:rPr>
                <w:rStyle w:val="a8"/>
                <w:rFonts w:ascii="Times New Roman" w:cs="Times New Roman" w:hint="eastAsia"/>
                <w:b/>
                <w:noProof/>
              </w:rPr>
              <w:t>学术英语</w:t>
            </w:r>
            <w:r w:rsidR="00DA73AD">
              <w:rPr>
                <w:noProof/>
                <w:webHidden/>
              </w:rPr>
              <w:tab/>
            </w:r>
            <w:r>
              <w:rPr>
                <w:noProof/>
                <w:webHidden/>
              </w:rPr>
              <w:fldChar w:fldCharType="begin"/>
            </w:r>
            <w:r w:rsidR="00DA73AD">
              <w:rPr>
                <w:noProof/>
                <w:webHidden/>
              </w:rPr>
              <w:instrText xml:space="preserve"> PAGEREF _Toc416793673 \h </w:instrText>
            </w:r>
            <w:r>
              <w:rPr>
                <w:noProof/>
                <w:webHidden/>
              </w:rPr>
            </w:r>
            <w:r>
              <w:rPr>
                <w:noProof/>
                <w:webHidden/>
              </w:rPr>
              <w:fldChar w:fldCharType="separate"/>
            </w:r>
            <w:r w:rsidR="00EF6B81">
              <w:rPr>
                <w:noProof/>
                <w:webHidden/>
              </w:rPr>
              <w:t>- 14 -</w:t>
            </w:r>
            <w:r>
              <w:rPr>
                <w:noProof/>
                <w:webHidden/>
              </w:rPr>
              <w:fldChar w:fldCharType="end"/>
            </w:r>
          </w:hyperlink>
        </w:p>
        <w:p w:rsidR="00DA73AD" w:rsidRDefault="00110A62">
          <w:pPr>
            <w:pStyle w:val="30"/>
            <w:rPr>
              <w:noProof/>
              <w:kern w:val="2"/>
              <w:sz w:val="21"/>
            </w:rPr>
          </w:pPr>
          <w:hyperlink w:anchor="_Toc416793674" w:history="1">
            <w:r w:rsidR="00DA73AD" w:rsidRPr="00466CC4">
              <w:rPr>
                <w:rStyle w:val="a8"/>
                <w:rFonts w:asciiTheme="minorEastAsia" w:hAnsiTheme="minorEastAsia" w:cs="Times New Roman"/>
                <w:noProof/>
              </w:rPr>
              <w:t xml:space="preserve">4.1 </w:t>
            </w:r>
            <w:r w:rsidR="00DA73AD" w:rsidRPr="00466CC4">
              <w:rPr>
                <w:rStyle w:val="a8"/>
                <w:rFonts w:asciiTheme="minorEastAsia" w:hAnsiTheme="minorEastAsia" w:cs="Times New Roman" w:hint="eastAsia"/>
                <w:noProof/>
              </w:rPr>
              <w:t>简介</w:t>
            </w:r>
            <w:r w:rsidR="00DA73AD">
              <w:rPr>
                <w:noProof/>
                <w:webHidden/>
              </w:rPr>
              <w:tab/>
            </w:r>
            <w:r>
              <w:rPr>
                <w:noProof/>
                <w:webHidden/>
              </w:rPr>
              <w:fldChar w:fldCharType="begin"/>
            </w:r>
            <w:r w:rsidR="00DA73AD">
              <w:rPr>
                <w:noProof/>
                <w:webHidden/>
              </w:rPr>
              <w:instrText xml:space="preserve"> PAGEREF _Toc416793674 \h </w:instrText>
            </w:r>
            <w:r>
              <w:rPr>
                <w:noProof/>
                <w:webHidden/>
              </w:rPr>
            </w:r>
            <w:r>
              <w:rPr>
                <w:noProof/>
                <w:webHidden/>
              </w:rPr>
              <w:fldChar w:fldCharType="separate"/>
            </w:r>
            <w:r w:rsidR="00EF6B81">
              <w:rPr>
                <w:noProof/>
                <w:webHidden/>
              </w:rPr>
              <w:t>- 14 -</w:t>
            </w:r>
            <w:r>
              <w:rPr>
                <w:noProof/>
                <w:webHidden/>
              </w:rPr>
              <w:fldChar w:fldCharType="end"/>
            </w:r>
          </w:hyperlink>
        </w:p>
        <w:p w:rsidR="00DA73AD" w:rsidRDefault="00110A62">
          <w:pPr>
            <w:pStyle w:val="30"/>
            <w:rPr>
              <w:noProof/>
              <w:kern w:val="2"/>
              <w:sz w:val="21"/>
            </w:rPr>
          </w:pPr>
          <w:hyperlink w:anchor="_Toc416793675" w:history="1">
            <w:r w:rsidR="00DA73AD" w:rsidRPr="00466CC4">
              <w:rPr>
                <w:rStyle w:val="a8"/>
                <w:rFonts w:asciiTheme="minorEastAsia" w:hAnsiTheme="minorEastAsia" w:cs="Times New Roman"/>
                <w:noProof/>
              </w:rPr>
              <w:t xml:space="preserve">4.2 </w:t>
            </w:r>
            <w:r w:rsidR="00DA73AD" w:rsidRPr="00466CC4">
              <w:rPr>
                <w:rStyle w:val="a8"/>
                <w:rFonts w:ascii="Times New Roman" w:cs="Times New Roman" w:hint="eastAsia"/>
                <w:noProof/>
              </w:rPr>
              <w:t>报价</w:t>
            </w:r>
            <w:r w:rsidR="00DA73AD">
              <w:rPr>
                <w:noProof/>
                <w:webHidden/>
              </w:rPr>
              <w:tab/>
            </w:r>
            <w:r>
              <w:rPr>
                <w:noProof/>
                <w:webHidden/>
              </w:rPr>
              <w:fldChar w:fldCharType="begin"/>
            </w:r>
            <w:r w:rsidR="00DA73AD">
              <w:rPr>
                <w:noProof/>
                <w:webHidden/>
              </w:rPr>
              <w:instrText xml:space="preserve"> PAGEREF _Toc416793675 \h </w:instrText>
            </w:r>
            <w:r>
              <w:rPr>
                <w:noProof/>
                <w:webHidden/>
              </w:rPr>
            </w:r>
            <w:r>
              <w:rPr>
                <w:noProof/>
                <w:webHidden/>
              </w:rPr>
              <w:fldChar w:fldCharType="separate"/>
            </w:r>
            <w:r w:rsidR="00EF6B81">
              <w:rPr>
                <w:noProof/>
                <w:webHidden/>
              </w:rPr>
              <w:t>- 14 -</w:t>
            </w:r>
            <w:r>
              <w:rPr>
                <w:noProof/>
                <w:webHidden/>
              </w:rPr>
              <w:fldChar w:fldCharType="end"/>
            </w:r>
          </w:hyperlink>
        </w:p>
        <w:p w:rsidR="00DA73AD" w:rsidRDefault="00110A62">
          <w:pPr>
            <w:pStyle w:val="20"/>
            <w:tabs>
              <w:tab w:val="right" w:leader="dot" w:pos="8296"/>
            </w:tabs>
            <w:rPr>
              <w:noProof/>
              <w:kern w:val="2"/>
              <w:sz w:val="21"/>
            </w:rPr>
          </w:pPr>
          <w:hyperlink w:anchor="_Toc416793676" w:history="1">
            <w:r w:rsidR="00DA73AD" w:rsidRPr="00466CC4">
              <w:rPr>
                <w:rStyle w:val="a8"/>
                <w:rFonts w:ascii="Times New Roman" w:cs="Times New Roman"/>
                <w:b/>
                <w:noProof/>
              </w:rPr>
              <w:t xml:space="preserve">5. </w:t>
            </w:r>
            <w:r w:rsidR="00DA73AD" w:rsidRPr="00466CC4">
              <w:rPr>
                <w:rStyle w:val="a8"/>
                <w:rFonts w:ascii="Times New Roman" w:cs="Times New Roman" w:hint="eastAsia"/>
                <w:b/>
                <w:noProof/>
              </w:rPr>
              <w:t>备考类（雅思）</w:t>
            </w:r>
            <w:r w:rsidR="00DA73AD">
              <w:rPr>
                <w:noProof/>
                <w:webHidden/>
              </w:rPr>
              <w:tab/>
            </w:r>
            <w:r>
              <w:rPr>
                <w:noProof/>
                <w:webHidden/>
              </w:rPr>
              <w:fldChar w:fldCharType="begin"/>
            </w:r>
            <w:r w:rsidR="00DA73AD">
              <w:rPr>
                <w:noProof/>
                <w:webHidden/>
              </w:rPr>
              <w:instrText xml:space="preserve"> PAGEREF _Toc416793676 \h </w:instrText>
            </w:r>
            <w:r>
              <w:rPr>
                <w:noProof/>
                <w:webHidden/>
              </w:rPr>
            </w:r>
            <w:r>
              <w:rPr>
                <w:noProof/>
                <w:webHidden/>
              </w:rPr>
              <w:fldChar w:fldCharType="separate"/>
            </w:r>
            <w:r w:rsidR="00EF6B81">
              <w:rPr>
                <w:noProof/>
                <w:webHidden/>
              </w:rPr>
              <w:t>- 14 -</w:t>
            </w:r>
            <w:r>
              <w:rPr>
                <w:noProof/>
                <w:webHidden/>
              </w:rPr>
              <w:fldChar w:fldCharType="end"/>
            </w:r>
          </w:hyperlink>
        </w:p>
        <w:p w:rsidR="00DA73AD" w:rsidRDefault="00110A62">
          <w:pPr>
            <w:pStyle w:val="30"/>
            <w:rPr>
              <w:noProof/>
              <w:kern w:val="2"/>
              <w:sz w:val="21"/>
            </w:rPr>
          </w:pPr>
          <w:hyperlink w:anchor="_Toc416793677" w:history="1">
            <w:r w:rsidR="00DA73AD" w:rsidRPr="00466CC4">
              <w:rPr>
                <w:rStyle w:val="a8"/>
                <w:rFonts w:asciiTheme="minorEastAsia" w:hAnsiTheme="minorEastAsia" w:cs="Times New Roman"/>
                <w:noProof/>
              </w:rPr>
              <w:t xml:space="preserve">5.1 </w:t>
            </w:r>
            <w:r w:rsidR="00DA73AD" w:rsidRPr="00466CC4">
              <w:rPr>
                <w:rStyle w:val="a8"/>
                <w:rFonts w:asciiTheme="minorEastAsia" w:hAnsiTheme="minorEastAsia" w:cs="Times New Roman" w:hint="eastAsia"/>
                <w:noProof/>
              </w:rPr>
              <w:t>简介</w:t>
            </w:r>
            <w:r w:rsidR="00DA73AD">
              <w:rPr>
                <w:noProof/>
                <w:webHidden/>
              </w:rPr>
              <w:tab/>
            </w:r>
            <w:r>
              <w:rPr>
                <w:noProof/>
                <w:webHidden/>
              </w:rPr>
              <w:fldChar w:fldCharType="begin"/>
            </w:r>
            <w:r w:rsidR="00DA73AD">
              <w:rPr>
                <w:noProof/>
                <w:webHidden/>
              </w:rPr>
              <w:instrText xml:space="preserve"> PAGEREF _Toc416793677 \h </w:instrText>
            </w:r>
            <w:r>
              <w:rPr>
                <w:noProof/>
                <w:webHidden/>
              </w:rPr>
            </w:r>
            <w:r>
              <w:rPr>
                <w:noProof/>
                <w:webHidden/>
              </w:rPr>
              <w:fldChar w:fldCharType="separate"/>
            </w:r>
            <w:r w:rsidR="00EF6B81">
              <w:rPr>
                <w:noProof/>
                <w:webHidden/>
              </w:rPr>
              <w:t>- 14 -</w:t>
            </w:r>
            <w:r>
              <w:rPr>
                <w:noProof/>
                <w:webHidden/>
              </w:rPr>
              <w:fldChar w:fldCharType="end"/>
            </w:r>
          </w:hyperlink>
        </w:p>
        <w:p w:rsidR="00DA73AD" w:rsidRDefault="00110A62">
          <w:pPr>
            <w:pStyle w:val="30"/>
            <w:rPr>
              <w:noProof/>
              <w:kern w:val="2"/>
              <w:sz w:val="21"/>
            </w:rPr>
          </w:pPr>
          <w:hyperlink w:anchor="_Toc416793678" w:history="1">
            <w:r w:rsidR="00DA73AD" w:rsidRPr="00466CC4">
              <w:rPr>
                <w:rStyle w:val="a8"/>
                <w:rFonts w:asciiTheme="minorEastAsia" w:hAnsiTheme="minorEastAsia" w:cs="Times New Roman"/>
                <w:noProof/>
              </w:rPr>
              <w:t xml:space="preserve">5.2 </w:t>
            </w:r>
            <w:r w:rsidR="00DA73AD" w:rsidRPr="00466CC4">
              <w:rPr>
                <w:rStyle w:val="a8"/>
                <w:rFonts w:asciiTheme="minorEastAsia" w:hAnsiTheme="minorEastAsia" w:cs="Times New Roman" w:hint="eastAsia"/>
                <w:noProof/>
              </w:rPr>
              <w:t>报价</w:t>
            </w:r>
            <w:r w:rsidR="00DA73AD">
              <w:rPr>
                <w:noProof/>
                <w:webHidden/>
              </w:rPr>
              <w:tab/>
            </w:r>
            <w:r>
              <w:rPr>
                <w:noProof/>
                <w:webHidden/>
              </w:rPr>
              <w:fldChar w:fldCharType="begin"/>
            </w:r>
            <w:r w:rsidR="00DA73AD">
              <w:rPr>
                <w:noProof/>
                <w:webHidden/>
              </w:rPr>
              <w:instrText xml:space="preserve"> PAGEREF _Toc416793678 \h </w:instrText>
            </w:r>
            <w:r>
              <w:rPr>
                <w:noProof/>
                <w:webHidden/>
              </w:rPr>
            </w:r>
            <w:r>
              <w:rPr>
                <w:noProof/>
                <w:webHidden/>
              </w:rPr>
              <w:fldChar w:fldCharType="separate"/>
            </w:r>
            <w:r w:rsidR="00EF6B81">
              <w:rPr>
                <w:noProof/>
                <w:webHidden/>
              </w:rPr>
              <w:t>- 15 -</w:t>
            </w:r>
            <w:r>
              <w:rPr>
                <w:noProof/>
                <w:webHidden/>
              </w:rPr>
              <w:fldChar w:fldCharType="end"/>
            </w:r>
          </w:hyperlink>
        </w:p>
        <w:p w:rsidR="00DA73AD" w:rsidRDefault="00110A62">
          <w:pPr>
            <w:pStyle w:val="20"/>
            <w:tabs>
              <w:tab w:val="right" w:leader="dot" w:pos="8296"/>
            </w:tabs>
            <w:rPr>
              <w:noProof/>
              <w:kern w:val="2"/>
              <w:sz w:val="21"/>
            </w:rPr>
          </w:pPr>
          <w:hyperlink w:anchor="_Toc416793679" w:history="1">
            <w:r w:rsidR="00DA73AD" w:rsidRPr="00466CC4">
              <w:rPr>
                <w:rStyle w:val="a8"/>
                <w:rFonts w:ascii="Times New Roman" w:cs="Times New Roman"/>
                <w:b/>
                <w:noProof/>
              </w:rPr>
              <w:t xml:space="preserve">6. </w:t>
            </w:r>
            <w:r w:rsidR="00DA73AD" w:rsidRPr="00466CC4">
              <w:rPr>
                <w:rStyle w:val="a8"/>
                <w:rFonts w:ascii="Times New Roman" w:cs="Times New Roman" w:hint="eastAsia"/>
                <w:b/>
                <w:noProof/>
              </w:rPr>
              <w:t>多语种</w:t>
            </w:r>
            <w:r w:rsidR="00DA73AD">
              <w:rPr>
                <w:noProof/>
                <w:webHidden/>
              </w:rPr>
              <w:tab/>
            </w:r>
            <w:r>
              <w:rPr>
                <w:noProof/>
                <w:webHidden/>
              </w:rPr>
              <w:fldChar w:fldCharType="begin"/>
            </w:r>
            <w:r w:rsidR="00DA73AD">
              <w:rPr>
                <w:noProof/>
                <w:webHidden/>
              </w:rPr>
              <w:instrText xml:space="preserve"> PAGEREF _Toc416793679 \h </w:instrText>
            </w:r>
            <w:r>
              <w:rPr>
                <w:noProof/>
                <w:webHidden/>
              </w:rPr>
            </w:r>
            <w:r>
              <w:rPr>
                <w:noProof/>
                <w:webHidden/>
              </w:rPr>
              <w:fldChar w:fldCharType="separate"/>
            </w:r>
            <w:r w:rsidR="00EF6B81">
              <w:rPr>
                <w:noProof/>
                <w:webHidden/>
              </w:rPr>
              <w:t>- 15 -</w:t>
            </w:r>
            <w:r>
              <w:rPr>
                <w:noProof/>
                <w:webHidden/>
              </w:rPr>
              <w:fldChar w:fldCharType="end"/>
            </w:r>
          </w:hyperlink>
        </w:p>
        <w:p w:rsidR="00DA73AD" w:rsidRDefault="00110A62">
          <w:pPr>
            <w:pStyle w:val="30"/>
            <w:rPr>
              <w:noProof/>
              <w:kern w:val="2"/>
              <w:sz w:val="21"/>
            </w:rPr>
          </w:pPr>
          <w:hyperlink w:anchor="_Toc416793680" w:history="1">
            <w:r w:rsidR="00DA73AD" w:rsidRPr="00466CC4">
              <w:rPr>
                <w:rStyle w:val="a8"/>
                <w:rFonts w:asciiTheme="minorEastAsia" w:hAnsiTheme="minorEastAsia" w:cs="Times New Roman"/>
                <w:noProof/>
              </w:rPr>
              <w:t xml:space="preserve">6.1 </w:t>
            </w:r>
            <w:r w:rsidR="00DA73AD" w:rsidRPr="00466CC4">
              <w:rPr>
                <w:rStyle w:val="a8"/>
                <w:rFonts w:asciiTheme="minorEastAsia" w:hAnsiTheme="minorEastAsia" w:cs="Times New Roman" w:hint="eastAsia"/>
                <w:noProof/>
              </w:rPr>
              <w:t>简介</w:t>
            </w:r>
            <w:r w:rsidR="00DA73AD">
              <w:rPr>
                <w:noProof/>
                <w:webHidden/>
              </w:rPr>
              <w:tab/>
            </w:r>
            <w:r>
              <w:rPr>
                <w:noProof/>
                <w:webHidden/>
              </w:rPr>
              <w:fldChar w:fldCharType="begin"/>
            </w:r>
            <w:r w:rsidR="00DA73AD">
              <w:rPr>
                <w:noProof/>
                <w:webHidden/>
              </w:rPr>
              <w:instrText xml:space="preserve"> PAGEREF _Toc416793680 \h </w:instrText>
            </w:r>
            <w:r>
              <w:rPr>
                <w:noProof/>
                <w:webHidden/>
              </w:rPr>
            </w:r>
            <w:r>
              <w:rPr>
                <w:noProof/>
                <w:webHidden/>
              </w:rPr>
              <w:fldChar w:fldCharType="separate"/>
            </w:r>
            <w:r w:rsidR="00EF6B81">
              <w:rPr>
                <w:noProof/>
                <w:webHidden/>
              </w:rPr>
              <w:t>- 15 -</w:t>
            </w:r>
            <w:r>
              <w:rPr>
                <w:noProof/>
                <w:webHidden/>
              </w:rPr>
              <w:fldChar w:fldCharType="end"/>
            </w:r>
          </w:hyperlink>
        </w:p>
        <w:p w:rsidR="00DA73AD" w:rsidRDefault="00110A62">
          <w:pPr>
            <w:pStyle w:val="30"/>
            <w:rPr>
              <w:noProof/>
              <w:kern w:val="2"/>
              <w:sz w:val="21"/>
            </w:rPr>
          </w:pPr>
          <w:hyperlink w:anchor="_Toc416793681" w:history="1">
            <w:r w:rsidR="00DA73AD" w:rsidRPr="00466CC4">
              <w:rPr>
                <w:rStyle w:val="a8"/>
                <w:rFonts w:asciiTheme="minorEastAsia" w:hAnsiTheme="minorEastAsia" w:cs="Times New Roman"/>
                <w:noProof/>
              </w:rPr>
              <w:t xml:space="preserve">6.2 </w:t>
            </w:r>
            <w:r w:rsidR="00DA73AD" w:rsidRPr="00466CC4">
              <w:rPr>
                <w:rStyle w:val="a8"/>
                <w:rFonts w:asciiTheme="minorEastAsia" w:hAnsiTheme="minorEastAsia" w:cs="Times New Roman" w:hint="eastAsia"/>
                <w:noProof/>
              </w:rPr>
              <w:t>报价</w:t>
            </w:r>
            <w:r w:rsidR="00DA73AD">
              <w:rPr>
                <w:noProof/>
                <w:webHidden/>
              </w:rPr>
              <w:tab/>
            </w:r>
            <w:r>
              <w:rPr>
                <w:noProof/>
                <w:webHidden/>
              </w:rPr>
              <w:fldChar w:fldCharType="begin"/>
            </w:r>
            <w:r w:rsidR="00DA73AD">
              <w:rPr>
                <w:noProof/>
                <w:webHidden/>
              </w:rPr>
              <w:instrText xml:space="preserve"> PAGEREF _Toc416793681 \h </w:instrText>
            </w:r>
            <w:r>
              <w:rPr>
                <w:noProof/>
                <w:webHidden/>
              </w:rPr>
            </w:r>
            <w:r>
              <w:rPr>
                <w:noProof/>
                <w:webHidden/>
              </w:rPr>
              <w:fldChar w:fldCharType="separate"/>
            </w:r>
            <w:r w:rsidR="00EF6B81">
              <w:rPr>
                <w:noProof/>
                <w:webHidden/>
              </w:rPr>
              <w:t>- 15 -</w:t>
            </w:r>
            <w:r>
              <w:rPr>
                <w:noProof/>
                <w:webHidden/>
              </w:rPr>
              <w:fldChar w:fldCharType="end"/>
            </w:r>
          </w:hyperlink>
        </w:p>
        <w:p w:rsidR="00DA73AD" w:rsidRDefault="00110A62" w:rsidP="00DA73AD">
          <w:pPr>
            <w:pStyle w:val="10"/>
            <w:tabs>
              <w:tab w:val="right" w:leader="dot" w:pos="8296"/>
            </w:tabs>
            <w:rPr>
              <w:noProof/>
              <w:kern w:val="2"/>
              <w:sz w:val="21"/>
            </w:rPr>
          </w:pPr>
          <w:hyperlink w:anchor="_Toc416793682" w:history="1">
            <w:r w:rsidR="00DA73AD">
              <w:rPr>
                <w:rStyle w:val="a8"/>
                <w:rFonts w:hint="eastAsia"/>
                <w:b/>
                <w:noProof/>
              </w:rPr>
              <w:t>四、</w:t>
            </w:r>
            <w:r w:rsidR="00DA73AD" w:rsidRPr="00466CC4">
              <w:rPr>
                <w:rStyle w:val="a8"/>
                <w:rFonts w:hint="eastAsia"/>
                <w:b/>
                <w:noProof/>
              </w:rPr>
              <w:t>教师研修类产品</w:t>
            </w:r>
            <w:r w:rsidR="00DA73AD">
              <w:rPr>
                <w:noProof/>
                <w:webHidden/>
              </w:rPr>
              <w:tab/>
            </w:r>
            <w:r>
              <w:rPr>
                <w:noProof/>
                <w:webHidden/>
              </w:rPr>
              <w:fldChar w:fldCharType="begin"/>
            </w:r>
            <w:r w:rsidR="00DA73AD">
              <w:rPr>
                <w:noProof/>
                <w:webHidden/>
              </w:rPr>
              <w:instrText xml:space="preserve"> PAGEREF _Toc416793682 \h </w:instrText>
            </w:r>
            <w:r>
              <w:rPr>
                <w:noProof/>
                <w:webHidden/>
              </w:rPr>
            </w:r>
            <w:r>
              <w:rPr>
                <w:noProof/>
                <w:webHidden/>
              </w:rPr>
              <w:fldChar w:fldCharType="separate"/>
            </w:r>
            <w:r w:rsidR="00EF6B81">
              <w:rPr>
                <w:noProof/>
                <w:webHidden/>
              </w:rPr>
              <w:t>- 16 -</w:t>
            </w:r>
            <w:r>
              <w:rPr>
                <w:noProof/>
                <w:webHidden/>
              </w:rPr>
              <w:fldChar w:fldCharType="end"/>
            </w:r>
          </w:hyperlink>
        </w:p>
        <w:p w:rsidR="00DA73AD" w:rsidRDefault="00110A62">
          <w:pPr>
            <w:pStyle w:val="20"/>
            <w:tabs>
              <w:tab w:val="right" w:leader="dot" w:pos="8296"/>
            </w:tabs>
            <w:rPr>
              <w:noProof/>
              <w:kern w:val="2"/>
              <w:sz w:val="21"/>
            </w:rPr>
          </w:pPr>
          <w:hyperlink w:anchor="_Toc416793683" w:history="1">
            <w:r w:rsidR="00DA73AD" w:rsidRPr="00466CC4">
              <w:rPr>
                <w:rStyle w:val="a8"/>
                <w:rFonts w:asciiTheme="minorEastAsia" w:hAnsiTheme="minorEastAsia"/>
                <w:noProof/>
              </w:rPr>
              <w:t xml:space="preserve">1. </w:t>
            </w:r>
            <w:r w:rsidR="00DA73AD" w:rsidRPr="00466CC4">
              <w:rPr>
                <w:rStyle w:val="a8"/>
                <w:rFonts w:asciiTheme="minorEastAsia" w:hAnsiTheme="minorEastAsia" w:hint="eastAsia"/>
                <w:noProof/>
              </w:rPr>
              <w:t>简介</w:t>
            </w:r>
            <w:r w:rsidR="00DA73AD">
              <w:rPr>
                <w:noProof/>
                <w:webHidden/>
              </w:rPr>
              <w:tab/>
            </w:r>
            <w:r>
              <w:rPr>
                <w:noProof/>
                <w:webHidden/>
              </w:rPr>
              <w:fldChar w:fldCharType="begin"/>
            </w:r>
            <w:r w:rsidR="00DA73AD">
              <w:rPr>
                <w:noProof/>
                <w:webHidden/>
              </w:rPr>
              <w:instrText xml:space="preserve"> PAGEREF _Toc416793683 \h </w:instrText>
            </w:r>
            <w:r>
              <w:rPr>
                <w:noProof/>
                <w:webHidden/>
              </w:rPr>
            </w:r>
            <w:r>
              <w:rPr>
                <w:noProof/>
                <w:webHidden/>
              </w:rPr>
              <w:fldChar w:fldCharType="separate"/>
            </w:r>
            <w:r w:rsidR="00EF6B81">
              <w:rPr>
                <w:noProof/>
                <w:webHidden/>
              </w:rPr>
              <w:t>- 16 -</w:t>
            </w:r>
            <w:r>
              <w:rPr>
                <w:noProof/>
                <w:webHidden/>
              </w:rPr>
              <w:fldChar w:fldCharType="end"/>
            </w:r>
          </w:hyperlink>
        </w:p>
        <w:p w:rsidR="00DA73AD" w:rsidRDefault="00110A62">
          <w:pPr>
            <w:pStyle w:val="20"/>
            <w:tabs>
              <w:tab w:val="right" w:leader="dot" w:pos="8296"/>
            </w:tabs>
            <w:rPr>
              <w:noProof/>
              <w:kern w:val="2"/>
              <w:sz w:val="21"/>
            </w:rPr>
          </w:pPr>
          <w:hyperlink w:anchor="_Toc416793684" w:history="1">
            <w:r w:rsidR="00DA73AD" w:rsidRPr="00466CC4">
              <w:rPr>
                <w:rStyle w:val="a8"/>
                <w:rFonts w:asciiTheme="minorEastAsia" w:hAnsiTheme="minorEastAsia" w:cs="宋体"/>
                <w:noProof/>
              </w:rPr>
              <w:t xml:space="preserve">2. </w:t>
            </w:r>
            <w:r w:rsidR="00DA73AD" w:rsidRPr="00466CC4">
              <w:rPr>
                <w:rStyle w:val="a8"/>
                <w:rFonts w:asciiTheme="minorEastAsia" w:hAnsiTheme="minorEastAsia" w:cs="宋体" w:hint="eastAsia"/>
                <w:noProof/>
              </w:rPr>
              <w:t>报价</w:t>
            </w:r>
            <w:r w:rsidR="00DA73AD">
              <w:rPr>
                <w:noProof/>
                <w:webHidden/>
              </w:rPr>
              <w:tab/>
            </w:r>
            <w:r>
              <w:rPr>
                <w:noProof/>
                <w:webHidden/>
              </w:rPr>
              <w:fldChar w:fldCharType="begin"/>
            </w:r>
            <w:r w:rsidR="00DA73AD">
              <w:rPr>
                <w:noProof/>
                <w:webHidden/>
              </w:rPr>
              <w:instrText xml:space="preserve"> PAGEREF _Toc416793684 \h </w:instrText>
            </w:r>
            <w:r>
              <w:rPr>
                <w:noProof/>
                <w:webHidden/>
              </w:rPr>
            </w:r>
            <w:r>
              <w:rPr>
                <w:noProof/>
                <w:webHidden/>
              </w:rPr>
              <w:fldChar w:fldCharType="separate"/>
            </w:r>
            <w:r w:rsidR="00EF6B81">
              <w:rPr>
                <w:noProof/>
                <w:webHidden/>
              </w:rPr>
              <w:t>- 17 -</w:t>
            </w:r>
            <w:r>
              <w:rPr>
                <w:noProof/>
                <w:webHidden/>
              </w:rPr>
              <w:fldChar w:fldCharType="end"/>
            </w:r>
          </w:hyperlink>
        </w:p>
        <w:p w:rsidR="00DA73AD" w:rsidRDefault="00110A62" w:rsidP="00DA73AD">
          <w:pPr>
            <w:pStyle w:val="10"/>
            <w:tabs>
              <w:tab w:val="right" w:leader="dot" w:pos="8296"/>
            </w:tabs>
            <w:rPr>
              <w:noProof/>
              <w:kern w:val="2"/>
              <w:sz w:val="21"/>
            </w:rPr>
          </w:pPr>
          <w:hyperlink w:anchor="_Toc416793685" w:history="1">
            <w:r w:rsidR="00DA73AD">
              <w:rPr>
                <w:rStyle w:val="a8"/>
                <w:rFonts w:hint="eastAsia"/>
                <w:b/>
                <w:noProof/>
              </w:rPr>
              <w:t>五、</w:t>
            </w:r>
            <w:r w:rsidR="00DA73AD" w:rsidRPr="00466CC4">
              <w:rPr>
                <w:rStyle w:val="a8"/>
                <w:rFonts w:hint="eastAsia"/>
                <w:b/>
                <w:noProof/>
              </w:rPr>
              <w:t>数字资源类产品</w:t>
            </w:r>
            <w:r w:rsidR="00DA73AD">
              <w:rPr>
                <w:noProof/>
                <w:webHidden/>
              </w:rPr>
              <w:tab/>
            </w:r>
            <w:r>
              <w:rPr>
                <w:noProof/>
                <w:webHidden/>
              </w:rPr>
              <w:fldChar w:fldCharType="begin"/>
            </w:r>
            <w:r w:rsidR="00DA73AD">
              <w:rPr>
                <w:noProof/>
                <w:webHidden/>
              </w:rPr>
              <w:instrText xml:space="preserve"> PAGEREF _Toc416793685 \h </w:instrText>
            </w:r>
            <w:r>
              <w:rPr>
                <w:noProof/>
                <w:webHidden/>
              </w:rPr>
            </w:r>
            <w:r>
              <w:rPr>
                <w:noProof/>
                <w:webHidden/>
              </w:rPr>
              <w:fldChar w:fldCharType="separate"/>
            </w:r>
            <w:r w:rsidR="00EF6B81">
              <w:rPr>
                <w:noProof/>
                <w:webHidden/>
              </w:rPr>
              <w:t>- 17 -</w:t>
            </w:r>
            <w:r>
              <w:rPr>
                <w:noProof/>
                <w:webHidden/>
              </w:rPr>
              <w:fldChar w:fldCharType="end"/>
            </w:r>
          </w:hyperlink>
        </w:p>
        <w:p w:rsidR="00DA73AD" w:rsidRDefault="00110A62">
          <w:pPr>
            <w:pStyle w:val="20"/>
            <w:tabs>
              <w:tab w:val="right" w:leader="dot" w:pos="8296"/>
            </w:tabs>
            <w:rPr>
              <w:noProof/>
              <w:kern w:val="2"/>
              <w:sz w:val="21"/>
            </w:rPr>
          </w:pPr>
          <w:hyperlink w:anchor="_Toc416793686" w:history="1">
            <w:r w:rsidR="00DA73AD" w:rsidRPr="001D648E">
              <w:rPr>
                <w:rStyle w:val="a8"/>
                <w:rFonts w:ascii="宋体" w:eastAsia="宋体" w:hAnsi="宋体" w:cs="宋体"/>
                <w:noProof/>
              </w:rPr>
              <w:t xml:space="preserve">1. </w:t>
            </w:r>
            <w:r w:rsidR="00DA73AD" w:rsidRPr="001D648E">
              <w:rPr>
                <w:rStyle w:val="a8"/>
                <w:rFonts w:ascii="宋体" w:eastAsia="宋体" w:hAnsi="宋体" w:cs="宋体" w:hint="eastAsia"/>
                <w:noProof/>
              </w:rPr>
              <w:t>简介</w:t>
            </w:r>
            <w:r w:rsidR="00DA73AD">
              <w:rPr>
                <w:noProof/>
                <w:webHidden/>
              </w:rPr>
              <w:tab/>
            </w:r>
            <w:r>
              <w:rPr>
                <w:noProof/>
                <w:webHidden/>
              </w:rPr>
              <w:fldChar w:fldCharType="begin"/>
            </w:r>
            <w:r w:rsidR="00DA73AD">
              <w:rPr>
                <w:noProof/>
                <w:webHidden/>
              </w:rPr>
              <w:instrText xml:space="preserve"> PAGEREF _Toc416793686 \h </w:instrText>
            </w:r>
            <w:r>
              <w:rPr>
                <w:noProof/>
                <w:webHidden/>
              </w:rPr>
            </w:r>
            <w:r>
              <w:rPr>
                <w:noProof/>
                <w:webHidden/>
              </w:rPr>
              <w:fldChar w:fldCharType="separate"/>
            </w:r>
            <w:r w:rsidR="00EF6B81">
              <w:rPr>
                <w:noProof/>
                <w:webHidden/>
              </w:rPr>
              <w:t>- 18 -</w:t>
            </w:r>
            <w:r>
              <w:rPr>
                <w:noProof/>
                <w:webHidden/>
              </w:rPr>
              <w:fldChar w:fldCharType="end"/>
            </w:r>
          </w:hyperlink>
        </w:p>
        <w:p w:rsidR="00DA73AD" w:rsidRDefault="00110A62">
          <w:pPr>
            <w:pStyle w:val="20"/>
            <w:tabs>
              <w:tab w:val="right" w:leader="dot" w:pos="8296"/>
            </w:tabs>
            <w:rPr>
              <w:noProof/>
              <w:kern w:val="2"/>
              <w:sz w:val="21"/>
            </w:rPr>
          </w:pPr>
          <w:hyperlink w:anchor="_Toc416793687" w:history="1">
            <w:r w:rsidR="00DA73AD" w:rsidRPr="001D648E">
              <w:rPr>
                <w:rStyle w:val="a8"/>
                <w:rFonts w:ascii="宋体" w:eastAsia="宋体" w:hAnsi="宋体" w:cs="宋体"/>
                <w:noProof/>
              </w:rPr>
              <w:t xml:space="preserve">2. </w:t>
            </w:r>
            <w:r w:rsidR="00DA73AD" w:rsidRPr="001D648E">
              <w:rPr>
                <w:rStyle w:val="a8"/>
                <w:rFonts w:ascii="宋体" w:eastAsia="宋体" w:hAnsi="宋体" w:cs="宋体" w:hint="eastAsia"/>
                <w:noProof/>
              </w:rPr>
              <w:t>报价</w:t>
            </w:r>
            <w:r w:rsidR="00DA73AD">
              <w:rPr>
                <w:noProof/>
                <w:webHidden/>
              </w:rPr>
              <w:tab/>
            </w:r>
            <w:r>
              <w:rPr>
                <w:noProof/>
                <w:webHidden/>
              </w:rPr>
              <w:fldChar w:fldCharType="begin"/>
            </w:r>
            <w:r w:rsidR="00DA73AD">
              <w:rPr>
                <w:noProof/>
                <w:webHidden/>
              </w:rPr>
              <w:instrText xml:space="preserve"> PAGEREF _Toc416793687 \h </w:instrText>
            </w:r>
            <w:r>
              <w:rPr>
                <w:noProof/>
                <w:webHidden/>
              </w:rPr>
            </w:r>
            <w:r>
              <w:rPr>
                <w:noProof/>
                <w:webHidden/>
              </w:rPr>
              <w:fldChar w:fldCharType="separate"/>
            </w:r>
            <w:r w:rsidR="00EF6B81">
              <w:rPr>
                <w:noProof/>
                <w:webHidden/>
              </w:rPr>
              <w:t>- 18 -</w:t>
            </w:r>
            <w:r>
              <w:rPr>
                <w:noProof/>
                <w:webHidden/>
              </w:rPr>
              <w:fldChar w:fldCharType="end"/>
            </w:r>
          </w:hyperlink>
        </w:p>
        <w:p w:rsidR="00EF6B81" w:rsidRDefault="00110A62" w:rsidP="00EF6B81">
          <w:pPr>
            <w:pStyle w:val="10"/>
            <w:tabs>
              <w:tab w:val="right" w:leader="dot" w:pos="8296"/>
            </w:tabs>
            <w:rPr>
              <w:noProof/>
              <w:kern w:val="2"/>
              <w:sz w:val="21"/>
            </w:rPr>
          </w:pPr>
          <w:r>
            <w:fldChar w:fldCharType="end"/>
          </w:r>
          <w:r w:rsidR="006472C1">
            <w:rPr>
              <w:rFonts w:hint="eastAsia"/>
              <w:b/>
              <w:noProof/>
            </w:rPr>
            <w:t>六、数据</w:t>
          </w:r>
          <w:r w:rsidR="00EF6B81" w:rsidRPr="000A1543">
            <w:rPr>
              <w:rFonts w:hint="eastAsia"/>
              <w:b/>
              <w:noProof/>
            </w:rPr>
            <w:t>库类产品</w:t>
          </w:r>
          <w:r w:rsidR="00EF6B81">
            <w:rPr>
              <w:noProof/>
              <w:webHidden/>
            </w:rPr>
            <w:tab/>
          </w:r>
          <w:r>
            <w:rPr>
              <w:noProof/>
              <w:webHidden/>
            </w:rPr>
            <w:fldChar w:fldCharType="begin"/>
          </w:r>
          <w:r w:rsidR="00EF6B81">
            <w:rPr>
              <w:noProof/>
              <w:webHidden/>
            </w:rPr>
            <w:instrText xml:space="preserve"> PAGEREF _Toc416793685 \h </w:instrText>
          </w:r>
          <w:r>
            <w:rPr>
              <w:noProof/>
              <w:webHidden/>
            </w:rPr>
          </w:r>
          <w:r>
            <w:rPr>
              <w:noProof/>
              <w:webHidden/>
            </w:rPr>
            <w:fldChar w:fldCharType="separate"/>
          </w:r>
          <w:r w:rsidR="00EF6B81">
            <w:rPr>
              <w:noProof/>
              <w:webHidden/>
            </w:rPr>
            <w:t xml:space="preserve">- </w:t>
          </w:r>
          <w:r w:rsidR="00EF6B81">
            <w:rPr>
              <w:rFonts w:hint="eastAsia"/>
              <w:noProof/>
              <w:webHidden/>
            </w:rPr>
            <w:t>20</w:t>
          </w:r>
          <w:r w:rsidR="00EF6B81">
            <w:rPr>
              <w:noProof/>
              <w:webHidden/>
            </w:rPr>
            <w:t xml:space="preserve"> -</w:t>
          </w:r>
          <w:r>
            <w:rPr>
              <w:noProof/>
              <w:webHidden/>
            </w:rPr>
            <w:fldChar w:fldCharType="end"/>
          </w:r>
        </w:p>
        <w:p w:rsidR="00EF6B81" w:rsidRPr="00EF6B81" w:rsidRDefault="00EF6B81" w:rsidP="00EF6B81">
          <w:pPr>
            <w:pStyle w:val="20"/>
            <w:tabs>
              <w:tab w:val="right" w:leader="dot" w:pos="8296"/>
            </w:tabs>
            <w:rPr>
              <w:noProof/>
              <w:kern w:val="2"/>
              <w:sz w:val="21"/>
            </w:rPr>
          </w:pPr>
          <w:r w:rsidRPr="000A1543">
            <w:rPr>
              <w:rFonts w:ascii="宋体" w:eastAsia="宋体" w:hAnsi="宋体" w:cs="宋体"/>
              <w:noProof/>
            </w:rPr>
            <w:t xml:space="preserve">1. </w:t>
          </w:r>
          <w:r w:rsidRPr="000A1543">
            <w:rPr>
              <w:rFonts w:ascii="宋体" w:eastAsia="宋体" w:hAnsi="宋体" w:cs="宋体" w:hint="eastAsia"/>
              <w:noProof/>
            </w:rPr>
            <w:t>简介</w:t>
          </w:r>
          <w:r w:rsidRPr="00EF6B81">
            <w:rPr>
              <w:noProof/>
              <w:webHidden/>
            </w:rPr>
            <w:tab/>
          </w:r>
          <w:r w:rsidR="00110A62" w:rsidRPr="00EF6B81">
            <w:rPr>
              <w:noProof/>
              <w:webHidden/>
            </w:rPr>
            <w:fldChar w:fldCharType="begin"/>
          </w:r>
          <w:r w:rsidRPr="00EF6B81">
            <w:rPr>
              <w:noProof/>
              <w:webHidden/>
            </w:rPr>
            <w:instrText xml:space="preserve"> PAGEREF _Toc416793686 \h </w:instrText>
          </w:r>
          <w:r w:rsidR="00110A62" w:rsidRPr="00EF6B81">
            <w:rPr>
              <w:noProof/>
              <w:webHidden/>
            </w:rPr>
          </w:r>
          <w:r w:rsidR="00110A62" w:rsidRPr="00EF6B81">
            <w:rPr>
              <w:noProof/>
              <w:webHidden/>
            </w:rPr>
            <w:fldChar w:fldCharType="separate"/>
          </w:r>
          <w:r w:rsidRPr="00EF6B81">
            <w:rPr>
              <w:noProof/>
              <w:webHidden/>
            </w:rPr>
            <w:t xml:space="preserve">- </w:t>
          </w:r>
          <w:r w:rsidRPr="00EF6B81">
            <w:rPr>
              <w:rFonts w:hint="eastAsia"/>
              <w:noProof/>
              <w:webHidden/>
            </w:rPr>
            <w:t>20</w:t>
          </w:r>
          <w:r w:rsidRPr="00EF6B81">
            <w:rPr>
              <w:noProof/>
              <w:webHidden/>
            </w:rPr>
            <w:t xml:space="preserve"> -</w:t>
          </w:r>
          <w:r w:rsidR="00110A62" w:rsidRPr="00EF6B81">
            <w:rPr>
              <w:noProof/>
              <w:webHidden/>
            </w:rPr>
            <w:fldChar w:fldCharType="end"/>
          </w:r>
        </w:p>
        <w:p w:rsidR="00EF6B81" w:rsidRPr="00EF6B81" w:rsidRDefault="00EF6B81" w:rsidP="00EF6B81">
          <w:pPr>
            <w:pStyle w:val="20"/>
            <w:tabs>
              <w:tab w:val="right" w:leader="dot" w:pos="8296"/>
            </w:tabs>
            <w:rPr>
              <w:noProof/>
              <w:kern w:val="2"/>
              <w:sz w:val="21"/>
            </w:rPr>
          </w:pPr>
          <w:r w:rsidRPr="000A1543">
            <w:rPr>
              <w:rFonts w:ascii="宋体" w:eastAsia="宋体" w:hAnsi="宋体" w:cs="宋体"/>
              <w:noProof/>
            </w:rPr>
            <w:t xml:space="preserve">2. </w:t>
          </w:r>
          <w:r w:rsidRPr="000A1543">
            <w:rPr>
              <w:rFonts w:ascii="宋体" w:eastAsia="宋体" w:hAnsi="宋体" w:cs="宋体" w:hint="eastAsia"/>
              <w:noProof/>
            </w:rPr>
            <w:t>报价</w:t>
          </w:r>
          <w:r w:rsidRPr="00EF6B81">
            <w:rPr>
              <w:noProof/>
              <w:webHidden/>
            </w:rPr>
            <w:tab/>
          </w:r>
          <w:r w:rsidR="00110A62" w:rsidRPr="00EF6B81">
            <w:rPr>
              <w:noProof/>
              <w:webHidden/>
            </w:rPr>
            <w:fldChar w:fldCharType="begin"/>
          </w:r>
          <w:r w:rsidRPr="00EF6B81">
            <w:rPr>
              <w:noProof/>
              <w:webHidden/>
            </w:rPr>
            <w:instrText xml:space="preserve"> PAGEREF _Toc416793687 \h </w:instrText>
          </w:r>
          <w:r w:rsidR="00110A62" w:rsidRPr="00EF6B81">
            <w:rPr>
              <w:noProof/>
              <w:webHidden/>
            </w:rPr>
          </w:r>
          <w:r w:rsidR="00110A62" w:rsidRPr="00EF6B81">
            <w:rPr>
              <w:noProof/>
              <w:webHidden/>
            </w:rPr>
            <w:fldChar w:fldCharType="separate"/>
          </w:r>
          <w:r w:rsidRPr="00EF6B81">
            <w:rPr>
              <w:noProof/>
              <w:webHidden/>
            </w:rPr>
            <w:t xml:space="preserve">- </w:t>
          </w:r>
          <w:r w:rsidRPr="00EF6B81">
            <w:rPr>
              <w:rFonts w:hint="eastAsia"/>
              <w:noProof/>
              <w:webHidden/>
            </w:rPr>
            <w:t>21</w:t>
          </w:r>
          <w:r w:rsidRPr="00EF6B81">
            <w:rPr>
              <w:noProof/>
              <w:webHidden/>
            </w:rPr>
            <w:t xml:space="preserve"> -</w:t>
          </w:r>
          <w:r w:rsidR="00110A62" w:rsidRPr="00EF6B81">
            <w:rPr>
              <w:noProof/>
              <w:webHidden/>
            </w:rPr>
            <w:fldChar w:fldCharType="end"/>
          </w:r>
        </w:p>
        <w:p w:rsidR="00C3153B" w:rsidRPr="006E3FA4" w:rsidRDefault="00110A62" w:rsidP="006E3FA4"/>
      </w:sdtContent>
    </w:sdt>
    <w:p w:rsidR="006E3FA4" w:rsidRDefault="006E3FA4">
      <w:pPr>
        <w:widowControl/>
        <w:jc w:val="left"/>
        <w:rPr>
          <w:b/>
          <w:sz w:val="32"/>
          <w:szCs w:val="32"/>
        </w:rPr>
      </w:pPr>
      <w:r>
        <w:rPr>
          <w:b/>
          <w:sz w:val="32"/>
          <w:szCs w:val="32"/>
        </w:rPr>
        <w:br w:type="page"/>
      </w:r>
    </w:p>
    <w:p w:rsidR="00915849" w:rsidRPr="00A105C0" w:rsidRDefault="00A105C0" w:rsidP="00A105C0">
      <w:pPr>
        <w:pStyle w:val="1"/>
        <w:numPr>
          <w:ilvl w:val="0"/>
          <w:numId w:val="17"/>
        </w:numPr>
        <w:rPr>
          <w:sz w:val="32"/>
          <w:szCs w:val="32"/>
        </w:rPr>
      </w:pPr>
      <w:bookmarkStart w:id="0" w:name="_Toc416793653"/>
      <w:r>
        <w:rPr>
          <w:rFonts w:hint="eastAsia"/>
          <w:noProof/>
          <w:sz w:val="32"/>
          <w:szCs w:val="32"/>
        </w:rPr>
        <w:lastRenderedPageBreak/>
        <w:drawing>
          <wp:anchor distT="0" distB="0" distL="114300" distR="114300" simplePos="0" relativeHeight="251658240" behindDoc="0" locked="0" layoutInCell="1" allowOverlap="1">
            <wp:simplePos x="0" y="0"/>
            <wp:positionH relativeFrom="column">
              <wp:posOffset>419100</wp:posOffset>
            </wp:positionH>
            <wp:positionV relativeFrom="paragraph">
              <wp:posOffset>828675</wp:posOffset>
            </wp:positionV>
            <wp:extent cx="4371975" cy="1743075"/>
            <wp:effectExtent l="19050" t="0" r="9525" b="0"/>
            <wp:wrapTopAndBottom/>
            <wp:docPr id="2" name="图片 0" descr="final 2015数字产品宣传册（屏幕阅读）.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 2015数字产品宣传册（屏幕阅读）.bmp"/>
                    <pic:cNvPicPr/>
                  </pic:nvPicPr>
                  <pic:blipFill>
                    <a:blip r:embed="rId8" cstate="print"/>
                    <a:stretch>
                      <a:fillRect/>
                    </a:stretch>
                  </pic:blipFill>
                  <pic:spPr>
                    <a:xfrm>
                      <a:off x="0" y="0"/>
                      <a:ext cx="4371975" cy="1743075"/>
                    </a:xfrm>
                    <a:prstGeom prst="rect">
                      <a:avLst/>
                    </a:prstGeom>
                  </pic:spPr>
                </pic:pic>
              </a:graphicData>
            </a:graphic>
          </wp:anchor>
        </w:drawing>
      </w:r>
      <w:r w:rsidR="00DA73AD" w:rsidRPr="00DA73AD">
        <w:rPr>
          <w:rFonts w:hint="eastAsia"/>
          <w:sz w:val="32"/>
          <w:szCs w:val="32"/>
        </w:rPr>
        <w:t>Unipus</w:t>
      </w:r>
      <w:r w:rsidR="00DA73AD" w:rsidRPr="00DA73AD">
        <w:rPr>
          <w:rFonts w:hint="eastAsia"/>
          <w:sz w:val="32"/>
          <w:szCs w:val="32"/>
        </w:rPr>
        <w:t>平台</w:t>
      </w:r>
      <w:bookmarkEnd w:id="0"/>
    </w:p>
    <w:p w:rsidR="00A105C0" w:rsidRDefault="00A105C0" w:rsidP="006472C1">
      <w:pPr>
        <w:spacing w:beforeLines="50" w:afterLines="50" w:line="360" w:lineRule="auto"/>
        <w:outlineLvl w:val="1"/>
        <w:rPr>
          <w:rFonts w:asciiTheme="minorEastAsia" w:hAnsiTheme="minorEastAsia"/>
          <w:b/>
          <w:sz w:val="28"/>
          <w:szCs w:val="28"/>
        </w:rPr>
      </w:pPr>
      <w:bookmarkStart w:id="1" w:name="_Toc416793654"/>
    </w:p>
    <w:p w:rsidR="00C07F31" w:rsidRPr="00024CDD" w:rsidRDefault="00024CDD" w:rsidP="006472C1">
      <w:pPr>
        <w:spacing w:beforeLines="50" w:afterLines="50" w:line="360" w:lineRule="auto"/>
        <w:outlineLvl w:val="1"/>
        <w:rPr>
          <w:rFonts w:asciiTheme="minorEastAsia" w:hAnsiTheme="minorEastAsia"/>
          <w:b/>
          <w:sz w:val="28"/>
          <w:szCs w:val="28"/>
        </w:rPr>
      </w:pPr>
      <w:r>
        <w:rPr>
          <w:rFonts w:asciiTheme="minorEastAsia" w:hAnsiTheme="minorEastAsia" w:hint="eastAsia"/>
          <w:b/>
          <w:sz w:val="28"/>
          <w:szCs w:val="28"/>
        </w:rPr>
        <w:t xml:space="preserve">1. </w:t>
      </w:r>
      <w:r w:rsidR="00C07F31" w:rsidRPr="00024CDD">
        <w:rPr>
          <w:rFonts w:asciiTheme="minorEastAsia" w:hAnsiTheme="minorEastAsia" w:hint="eastAsia"/>
          <w:b/>
          <w:sz w:val="28"/>
          <w:szCs w:val="28"/>
        </w:rPr>
        <w:t>简介</w:t>
      </w:r>
      <w:bookmarkEnd w:id="1"/>
    </w:p>
    <w:p w:rsidR="00C07F31" w:rsidRPr="00024CDD" w:rsidRDefault="00C07F31" w:rsidP="006472C1">
      <w:pPr>
        <w:spacing w:beforeLines="50" w:afterLines="50" w:line="360" w:lineRule="auto"/>
        <w:ind w:firstLineChars="200" w:firstLine="480"/>
        <w:rPr>
          <w:rFonts w:asciiTheme="minorEastAsia" w:hAnsiTheme="minorEastAsia"/>
          <w:sz w:val="24"/>
          <w:szCs w:val="24"/>
        </w:rPr>
      </w:pPr>
      <w:r w:rsidRPr="00024CDD">
        <w:rPr>
          <w:rFonts w:asciiTheme="minorEastAsia" w:hAnsiTheme="minorEastAsia"/>
          <w:sz w:val="24"/>
          <w:szCs w:val="24"/>
        </w:rPr>
        <w:t>Unipus</w:t>
      </w:r>
      <w:r w:rsidRPr="00024CDD">
        <w:rPr>
          <w:rFonts w:asciiTheme="minorEastAsia" w:hAnsiTheme="minorEastAsia" w:hint="eastAsia"/>
          <w:sz w:val="24"/>
          <w:szCs w:val="24"/>
        </w:rPr>
        <w:t>源于创新教育理念，基于先进信息技术，是以外语教育为特色，集学习、教学、测评、科研、合作交流于一体的线上“共同校园”（</w:t>
      </w:r>
      <w:r w:rsidRPr="00024CDD">
        <w:rPr>
          <w:rFonts w:asciiTheme="minorEastAsia" w:hAnsiTheme="minorEastAsia"/>
          <w:sz w:val="24"/>
          <w:szCs w:val="24"/>
        </w:rPr>
        <w:t>Universal Campus</w:t>
      </w:r>
      <w:r w:rsidRPr="00024CDD">
        <w:rPr>
          <w:rFonts w:asciiTheme="minorEastAsia" w:hAnsiTheme="minorEastAsia" w:hint="eastAsia"/>
          <w:sz w:val="24"/>
          <w:szCs w:val="24"/>
        </w:rPr>
        <w:t>）。</w:t>
      </w:r>
      <w:r w:rsidRPr="00024CDD">
        <w:rPr>
          <w:rFonts w:asciiTheme="minorEastAsia" w:hAnsiTheme="minorEastAsia"/>
          <w:sz w:val="24"/>
          <w:szCs w:val="24"/>
        </w:rPr>
        <w:t>Unipus</w:t>
      </w:r>
      <w:r w:rsidRPr="00024CDD">
        <w:rPr>
          <w:rFonts w:asciiTheme="minorEastAsia" w:hAnsiTheme="minorEastAsia" w:hint="eastAsia"/>
          <w:sz w:val="24"/>
          <w:szCs w:val="24"/>
        </w:rPr>
        <w:t>体现教育技术智能化、交互化、自主化和移动化的发展趋势，创建学习者、教学者、研究者、管理者、教育资源与服务提供者等多方参与的教育生态，依据科学能力测评体系，汇聚国内外优势资源，优化在线互动教学环境，提升个体学习体验与效果，同时为高校创新教学模式、开展课题研究、推进跨校合作提供支持保障。</w:t>
      </w:r>
    </w:p>
    <w:p w:rsidR="00C07F31" w:rsidRPr="00024CDD" w:rsidRDefault="00C07F31" w:rsidP="006472C1">
      <w:pPr>
        <w:spacing w:beforeLines="50" w:afterLines="50" w:line="360" w:lineRule="auto"/>
        <w:ind w:firstLineChars="200" w:firstLine="480"/>
        <w:rPr>
          <w:rFonts w:asciiTheme="minorEastAsia" w:hAnsiTheme="minorEastAsia"/>
          <w:sz w:val="24"/>
          <w:szCs w:val="24"/>
        </w:rPr>
      </w:pPr>
      <w:r w:rsidRPr="00024CDD">
        <w:rPr>
          <w:rFonts w:asciiTheme="minorEastAsia" w:hAnsiTheme="minorEastAsia" w:hint="eastAsia"/>
          <w:sz w:val="24"/>
          <w:szCs w:val="24"/>
        </w:rPr>
        <w:t>U</w:t>
      </w:r>
      <w:r w:rsidRPr="00024CDD">
        <w:rPr>
          <w:rFonts w:asciiTheme="minorEastAsia" w:hAnsiTheme="minorEastAsia"/>
          <w:sz w:val="24"/>
          <w:szCs w:val="24"/>
        </w:rPr>
        <w:t>nipus</w:t>
      </w:r>
      <w:r w:rsidRPr="00024CDD">
        <w:rPr>
          <w:rFonts w:asciiTheme="minorEastAsia" w:hAnsiTheme="minorEastAsia" w:hint="eastAsia"/>
          <w:sz w:val="24"/>
          <w:szCs w:val="24"/>
        </w:rPr>
        <w:t>中</w:t>
      </w:r>
      <w:r w:rsidRPr="00024CDD">
        <w:rPr>
          <w:rFonts w:asciiTheme="minorEastAsia" w:hAnsiTheme="minorEastAsia"/>
          <w:sz w:val="24"/>
          <w:szCs w:val="24"/>
        </w:rPr>
        <w:t>共分为</w:t>
      </w:r>
      <w:r w:rsidRPr="00024CDD">
        <w:rPr>
          <w:rFonts w:asciiTheme="minorEastAsia" w:hAnsiTheme="minorEastAsia" w:hint="eastAsia"/>
          <w:sz w:val="24"/>
          <w:szCs w:val="24"/>
        </w:rPr>
        <w:t>11个</w:t>
      </w:r>
      <w:r w:rsidRPr="00024CDD">
        <w:rPr>
          <w:rFonts w:asciiTheme="minorEastAsia" w:hAnsiTheme="minorEastAsia"/>
          <w:sz w:val="24"/>
          <w:szCs w:val="24"/>
        </w:rPr>
        <w:t>板块</w:t>
      </w:r>
      <w:r w:rsidRPr="00024CDD">
        <w:rPr>
          <w:rFonts w:asciiTheme="minorEastAsia" w:hAnsiTheme="minorEastAsia" w:hint="eastAsia"/>
          <w:sz w:val="24"/>
          <w:szCs w:val="24"/>
        </w:rPr>
        <w:t>，既有</w:t>
      </w:r>
      <w:r w:rsidRPr="00024CDD">
        <w:rPr>
          <w:rFonts w:asciiTheme="minorEastAsia" w:hAnsiTheme="minorEastAsia"/>
          <w:sz w:val="24"/>
          <w:szCs w:val="24"/>
        </w:rPr>
        <w:t>针对</w:t>
      </w:r>
      <w:r w:rsidRPr="00024CDD">
        <w:rPr>
          <w:rFonts w:asciiTheme="minorEastAsia" w:hAnsiTheme="minorEastAsia" w:hint="eastAsia"/>
          <w:sz w:val="24"/>
          <w:szCs w:val="24"/>
        </w:rPr>
        <w:t>学生</w:t>
      </w:r>
      <w:r w:rsidRPr="00024CDD">
        <w:rPr>
          <w:rFonts w:asciiTheme="minorEastAsia" w:hAnsiTheme="minorEastAsia"/>
          <w:sz w:val="24"/>
          <w:szCs w:val="24"/>
        </w:rPr>
        <w:t>的</w:t>
      </w:r>
      <w:r w:rsidRPr="00024CDD">
        <w:rPr>
          <w:rFonts w:asciiTheme="minorEastAsia" w:hAnsiTheme="minorEastAsia" w:hint="eastAsia"/>
          <w:sz w:val="24"/>
          <w:szCs w:val="24"/>
        </w:rPr>
        <w:t>数字课程</w:t>
      </w:r>
      <w:r w:rsidRPr="00024CDD">
        <w:rPr>
          <w:rFonts w:asciiTheme="minorEastAsia" w:hAnsiTheme="minorEastAsia"/>
          <w:sz w:val="24"/>
          <w:szCs w:val="24"/>
        </w:rPr>
        <w:t>、</w:t>
      </w:r>
      <w:r w:rsidRPr="00024CDD">
        <w:rPr>
          <w:rFonts w:asciiTheme="minorEastAsia" w:hAnsiTheme="minorEastAsia" w:hint="eastAsia"/>
          <w:sz w:val="24"/>
          <w:szCs w:val="24"/>
        </w:rPr>
        <w:t>学习资源</w:t>
      </w:r>
      <w:r w:rsidRPr="00024CDD">
        <w:rPr>
          <w:rFonts w:asciiTheme="minorEastAsia" w:hAnsiTheme="minorEastAsia"/>
          <w:sz w:val="24"/>
          <w:szCs w:val="24"/>
        </w:rPr>
        <w:t>、</w:t>
      </w:r>
      <w:r w:rsidRPr="00024CDD">
        <w:rPr>
          <w:rFonts w:asciiTheme="minorEastAsia" w:hAnsiTheme="minorEastAsia" w:hint="eastAsia"/>
          <w:sz w:val="24"/>
          <w:szCs w:val="24"/>
        </w:rPr>
        <w:t>赛事</w:t>
      </w:r>
      <w:r w:rsidRPr="00024CDD">
        <w:rPr>
          <w:rFonts w:asciiTheme="minorEastAsia" w:hAnsiTheme="minorEastAsia"/>
          <w:sz w:val="24"/>
          <w:szCs w:val="24"/>
        </w:rPr>
        <w:t>活动</w:t>
      </w:r>
      <w:r w:rsidRPr="00024CDD">
        <w:rPr>
          <w:rFonts w:asciiTheme="minorEastAsia" w:hAnsiTheme="minorEastAsia" w:hint="eastAsia"/>
          <w:sz w:val="24"/>
          <w:szCs w:val="24"/>
        </w:rPr>
        <w:t>、U</w:t>
      </w:r>
      <w:r w:rsidRPr="00024CDD">
        <w:rPr>
          <w:rFonts w:asciiTheme="minorEastAsia" w:hAnsiTheme="minorEastAsia"/>
          <w:sz w:val="24"/>
          <w:szCs w:val="24"/>
        </w:rPr>
        <w:t>Stage</w:t>
      </w:r>
      <w:r w:rsidRPr="00024CDD">
        <w:rPr>
          <w:rFonts w:asciiTheme="minorEastAsia" w:hAnsiTheme="minorEastAsia" w:hint="eastAsia"/>
          <w:sz w:val="24"/>
          <w:szCs w:val="24"/>
        </w:rPr>
        <w:t>活动</w:t>
      </w:r>
      <w:r w:rsidRPr="00024CDD">
        <w:rPr>
          <w:rFonts w:asciiTheme="minorEastAsia" w:hAnsiTheme="minorEastAsia"/>
          <w:sz w:val="24"/>
          <w:szCs w:val="24"/>
        </w:rPr>
        <w:t>，也有为教师量身定做的教学管理、测试评价、教学</w:t>
      </w:r>
      <w:r w:rsidRPr="00024CDD">
        <w:rPr>
          <w:rFonts w:asciiTheme="minorEastAsia" w:hAnsiTheme="minorEastAsia" w:hint="eastAsia"/>
          <w:sz w:val="24"/>
          <w:szCs w:val="24"/>
        </w:rPr>
        <w:t>支持、</w:t>
      </w:r>
      <w:r w:rsidRPr="00024CDD">
        <w:rPr>
          <w:rFonts w:asciiTheme="minorEastAsia" w:hAnsiTheme="minorEastAsia"/>
          <w:sz w:val="24"/>
          <w:szCs w:val="24"/>
        </w:rPr>
        <w:t>科研支持</w:t>
      </w:r>
      <w:r w:rsidRPr="00024CDD">
        <w:rPr>
          <w:rFonts w:asciiTheme="minorEastAsia" w:hAnsiTheme="minorEastAsia" w:hint="eastAsia"/>
          <w:sz w:val="24"/>
          <w:szCs w:val="24"/>
        </w:rPr>
        <w:t>版块，更有促进整个教育生态圈和谐共进的</w:t>
      </w:r>
      <w:r w:rsidRPr="00024CDD">
        <w:rPr>
          <w:rFonts w:asciiTheme="minorEastAsia" w:hAnsiTheme="minorEastAsia"/>
          <w:sz w:val="24"/>
          <w:szCs w:val="24"/>
        </w:rPr>
        <w:t>教师发展</w:t>
      </w:r>
      <w:r w:rsidRPr="00024CDD">
        <w:rPr>
          <w:rFonts w:asciiTheme="minorEastAsia" w:hAnsiTheme="minorEastAsia" w:hint="eastAsia"/>
          <w:sz w:val="24"/>
          <w:szCs w:val="24"/>
        </w:rPr>
        <w:t>、</w:t>
      </w:r>
      <w:r w:rsidRPr="00024CDD">
        <w:rPr>
          <w:rFonts w:asciiTheme="minorEastAsia" w:hAnsiTheme="minorEastAsia"/>
          <w:sz w:val="24"/>
          <w:szCs w:val="24"/>
        </w:rPr>
        <w:t>教育</w:t>
      </w:r>
      <w:r w:rsidRPr="00024CDD">
        <w:rPr>
          <w:rFonts w:asciiTheme="minorEastAsia" w:hAnsiTheme="minorEastAsia" w:hint="eastAsia"/>
          <w:sz w:val="24"/>
          <w:szCs w:val="24"/>
        </w:rPr>
        <w:t>资讯</w:t>
      </w:r>
      <w:r w:rsidRPr="00024CDD">
        <w:rPr>
          <w:rFonts w:asciiTheme="minorEastAsia" w:hAnsiTheme="minorEastAsia"/>
          <w:sz w:val="24"/>
          <w:szCs w:val="24"/>
        </w:rPr>
        <w:t>、共建共享</w:t>
      </w:r>
      <w:r w:rsidRPr="00024CDD">
        <w:rPr>
          <w:rFonts w:asciiTheme="minorEastAsia" w:hAnsiTheme="minorEastAsia" w:hint="eastAsia"/>
          <w:sz w:val="24"/>
          <w:szCs w:val="24"/>
        </w:rPr>
        <w:t>版块，致力于为高校外语教研提供全面的数字化解决方案。</w:t>
      </w:r>
    </w:p>
    <w:p w:rsidR="00C07F31" w:rsidRPr="00024CDD" w:rsidRDefault="00024CDD" w:rsidP="006472C1">
      <w:pPr>
        <w:spacing w:beforeLines="50" w:afterLines="50" w:line="360" w:lineRule="auto"/>
        <w:outlineLvl w:val="1"/>
        <w:rPr>
          <w:rFonts w:asciiTheme="minorEastAsia" w:hAnsiTheme="minorEastAsia"/>
          <w:b/>
          <w:sz w:val="28"/>
          <w:szCs w:val="28"/>
        </w:rPr>
      </w:pPr>
      <w:bookmarkStart w:id="2" w:name="_Toc416793655"/>
      <w:r>
        <w:rPr>
          <w:rFonts w:asciiTheme="minorEastAsia" w:hAnsiTheme="minorEastAsia" w:hint="eastAsia"/>
          <w:b/>
          <w:sz w:val="28"/>
          <w:szCs w:val="28"/>
        </w:rPr>
        <w:t xml:space="preserve">2. </w:t>
      </w:r>
      <w:r w:rsidR="00C07F31" w:rsidRPr="00024CDD">
        <w:rPr>
          <w:rFonts w:asciiTheme="minorEastAsia" w:hAnsiTheme="minorEastAsia" w:hint="eastAsia"/>
          <w:b/>
          <w:sz w:val="28"/>
          <w:szCs w:val="28"/>
        </w:rPr>
        <w:t>报价</w:t>
      </w:r>
      <w:bookmarkEnd w:id="2"/>
    </w:p>
    <w:p w:rsidR="00AB05E1" w:rsidRDefault="004D76A8" w:rsidP="006472C1">
      <w:pPr>
        <w:spacing w:beforeLines="50" w:afterLines="50" w:line="360" w:lineRule="auto"/>
        <w:ind w:firstLineChars="200" w:firstLine="480"/>
        <w:rPr>
          <w:rFonts w:asciiTheme="minorEastAsia" w:hAnsiTheme="minorEastAsia"/>
          <w:sz w:val="24"/>
          <w:szCs w:val="24"/>
        </w:rPr>
      </w:pPr>
      <w:r w:rsidRPr="00006844">
        <w:rPr>
          <w:rFonts w:asciiTheme="minorEastAsia" w:hAnsiTheme="minorEastAsia" w:hint="eastAsia"/>
          <w:sz w:val="24"/>
          <w:szCs w:val="24"/>
        </w:rPr>
        <w:t>平台</w:t>
      </w:r>
      <w:r w:rsidR="000A05DB" w:rsidRPr="00006844">
        <w:rPr>
          <w:rFonts w:asciiTheme="minorEastAsia" w:hAnsiTheme="minorEastAsia" w:hint="eastAsia"/>
          <w:sz w:val="24"/>
          <w:szCs w:val="24"/>
        </w:rPr>
        <w:t>价格为38.9万</w:t>
      </w:r>
      <w:r w:rsidR="00F05D41">
        <w:rPr>
          <w:rFonts w:asciiTheme="minorEastAsia" w:hAnsiTheme="minorEastAsia" w:hint="eastAsia"/>
          <w:sz w:val="24"/>
          <w:szCs w:val="24"/>
        </w:rPr>
        <w:t>，分为局域网版和公网版</w:t>
      </w:r>
      <w:r w:rsidR="000A05DB" w:rsidRPr="00006844">
        <w:rPr>
          <w:rFonts w:asciiTheme="minorEastAsia" w:hAnsiTheme="minorEastAsia" w:hint="eastAsia"/>
          <w:sz w:val="24"/>
          <w:szCs w:val="24"/>
        </w:rPr>
        <w:t>。</w:t>
      </w:r>
      <w:r w:rsidR="00F05D41">
        <w:rPr>
          <w:rFonts w:asciiTheme="minorEastAsia" w:hAnsiTheme="minorEastAsia" w:hint="eastAsia"/>
          <w:sz w:val="24"/>
          <w:szCs w:val="24"/>
        </w:rPr>
        <w:t>使用基础教材（即新视野、新标准、新编教学管理平台）的院校可免费安装局域网版。</w:t>
      </w:r>
    </w:p>
    <w:p w:rsidR="00D32267" w:rsidRPr="005D2D88" w:rsidRDefault="005D2D88" w:rsidP="006472C1">
      <w:pPr>
        <w:spacing w:beforeLines="50" w:afterLines="50" w:line="360" w:lineRule="auto"/>
        <w:outlineLvl w:val="0"/>
        <w:rPr>
          <w:b/>
          <w:sz w:val="32"/>
          <w:szCs w:val="32"/>
        </w:rPr>
      </w:pPr>
      <w:bookmarkStart w:id="3" w:name="_Toc416793656"/>
      <w:r>
        <w:rPr>
          <w:rFonts w:hint="eastAsia"/>
          <w:b/>
          <w:sz w:val="32"/>
          <w:szCs w:val="32"/>
        </w:rPr>
        <w:t>二、</w:t>
      </w:r>
      <w:r w:rsidR="00D32267" w:rsidRPr="005D2D88">
        <w:rPr>
          <w:b/>
          <w:sz w:val="32"/>
          <w:szCs w:val="32"/>
        </w:rPr>
        <w:t>测评类产品</w:t>
      </w:r>
      <w:bookmarkEnd w:id="3"/>
    </w:p>
    <w:p w:rsidR="00992A6B" w:rsidRPr="006E3FA4" w:rsidRDefault="006E3FA4" w:rsidP="006472C1">
      <w:pPr>
        <w:spacing w:beforeLines="50" w:afterLines="50" w:line="360" w:lineRule="auto"/>
        <w:outlineLvl w:val="1"/>
        <w:rPr>
          <w:rFonts w:asciiTheme="minorEastAsia" w:hAnsiTheme="minorEastAsia" w:cs="Times New Roman"/>
          <w:b/>
          <w:color w:val="FF0000"/>
          <w:kern w:val="0"/>
          <w:sz w:val="28"/>
          <w:szCs w:val="28"/>
        </w:rPr>
      </w:pPr>
      <w:bookmarkStart w:id="4" w:name="_Toc416793657"/>
      <w:r>
        <w:rPr>
          <w:rFonts w:asciiTheme="minorEastAsia" w:hAnsiTheme="minorEastAsia" w:cs="Times New Roman" w:hint="eastAsia"/>
          <w:b/>
          <w:sz w:val="28"/>
          <w:szCs w:val="28"/>
        </w:rPr>
        <w:lastRenderedPageBreak/>
        <w:t xml:space="preserve">1. </w:t>
      </w:r>
      <w:r w:rsidR="00E52E68" w:rsidRPr="006E3FA4">
        <w:rPr>
          <w:rFonts w:asciiTheme="minorEastAsia" w:hAnsiTheme="minorEastAsia" w:cs="Times New Roman"/>
          <w:b/>
          <w:sz w:val="28"/>
          <w:szCs w:val="28"/>
        </w:rPr>
        <w:t>iTest大学英语测试与训练系统</w:t>
      </w:r>
      <w:bookmarkEnd w:id="4"/>
    </w:p>
    <w:p w:rsidR="00915849" w:rsidRPr="00915849" w:rsidRDefault="0078793B" w:rsidP="006472C1">
      <w:pPr>
        <w:spacing w:beforeLines="50" w:afterLines="50" w:line="276" w:lineRule="auto"/>
        <w:ind w:left="420"/>
        <w:rPr>
          <w:rFonts w:asciiTheme="minorEastAsia" w:hAnsiTheme="minorEastAsia" w:cs="Times New Roman"/>
          <w:b/>
          <w:color w:val="FF0000"/>
          <w:kern w:val="0"/>
          <w:sz w:val="28"/>
          <w:szCs w:val="28"/>
        </w:rPr>
      </w:pPr>
      <w:r>
        <w:rPr>
          <w:rFonts w:asciiTheme="minorEastAsia" w:hAnsiTheme="minorEastAsia" w:cs="Times New Roman"/>
          <w:b/>
          <w:noProof/>
          <w:color w:val="FF0000"/>
          <w:kern w:val="0"/>
          <w:sz w:val="28"/>
          <w:szCs w:val="28"/>
        </w:rPr>
        <w:drawing>
          <wp:inline distT="0" distB="0" distL="0" distR="0">
            <wp:extent cx="4667250" cy="2190750"/>
            <wp:effectExtent l="19050" t="0" r="0" b="0"/>
            <wp:docPr id="1" name="图片 0" descr="360截图201504141519352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截图20150414151935294.jpg"/>
                    <pic:cNvPicPr/>
                  </pic:nvPicPr>
                  <pic:blipFill>
                    <a:blip r:embed="rId9"/>
                    <a:stretch>
                      <a:fillRect/>
                    </a:stretch>
                  </pic:blipFill>
                  <pic:spPr>
                    <a:xfrm>
                      <a:off x="0" y="0"/>
                      <a:ext cx="4667250" cy="2190750"/>
                    </a:xfrm>
                    <a:prstGeom prst="rect">
                      <a:avLst/>
                    </a:prstGeom>
                  </pic:spPr>
                </pic:pic>
              </a:graphicData>
            </a:graphic>
          </wp:inline>
        </w:drawing>
      </w:r>
    </w:p>
    <w:p w:rsidR="00C07F31" w:rsidRPr="00980846" w:rsidRDefault="00024CDD" w:rsidP="006472C1">
      <w:pPr>
        <w:spacing w:beforeLines="50" w:afterLines="50" w:line="360" w:lineRule="auto"/>
        <w:outlineLvl w:val="2"/>
        <w:rPr>
          <w:rFonts w:asciiTheme="minorEastAsia" w:hAnsiTheme="minorEastAsia" w:cs="Times New Roman"/>
          <w:b/>
          <w:color w:val="000000" w:themeColor="text1"/>
          <w:kern w:val="0"/>
          <w:sz w:val="24"/>
          <w:szCs w:val="24"/>
        </w:rPr>
      </w:pPr>
      <w:bookmarkStart w:id="5" w:name="_Toc416793658"/>
      <w:r w:rsidRPr="00980846">
        <w:rPr>
          <w:rFonts w:asciiTheme="minorEastAsia" w:hAnsiTheme="minorEastAsia" w:cs="Times New Roman" w:hint="eastAsia"/>
          <w:b/>
          <w:color w:val="000000" w:themeColor="text1"/>
          <w:kern w:val="0"/>
          <w:sz w:val="24"/>
          <w:szCs w:val="24"/>
        </w:rPr>
        <w:t xml:space="preserve">1.1 </w:t>
      </w:r>
      <w:r w:rsidR="00C07F31" w:rsidRPr="00980846">
        <w:rPr>
          <w:rFonts w:asciiTheme="minorEastAsia" w:hAnsiTheme="minorEastAsia" w:cs="Times New Roman" w:hint="eastAsia"/>
          <w:b/>
          <w:color w:val="000000" w:themeColor="text1"/>
          <w:kern w:val="0"/>
          <w:sz w:val="24"/>
          <w:szCs w:val="24"/>
        </w:rPr>
        <w:t>简介</w:t>
      </w:r>
      <w:bookmarkEnd w:id="5"/>
    </w:p>
    <w:p w:rsidR="00C07F31" w:rsidRDefault="00C07F31" w:rsidP="006472C1">
      <w:pPr>
        <w:spacing w:beforeLines="50" w:afterLines="50" w:line="360" w:lineRule="auto"/>
        <w:ind w:firstLineChars="200" w:firstLine="480"/>
        <w:rPr>
          <w:rFonts w:asciiTheme="minorEastAsia" w:hAnsiTheme="minorEastAsia" w:cs="Times New Roman"/>
          <w:color w:val="000000" w:themeColor="text1"/>
          <w:kern w:val="0"/>
          <w:sz w:val="24"/>
          <w:szCs w:val="24"/>
        </w:rPr>
      </w:pPr>
      <w:r w:rsidRPr="00C07F31">
        <w:rPr>
          <w:rFonts w:asciiTheme="minorEastAsia" w:hAnsiTheme="minorEastAsia" w:cs="Times New Roman" w:hint="eastAsia"/>
          <w:color w:val="000000" w:themeColor="text1"/>
          <w:kern w:val="0"/>
          <w:sz w:val="24"/>
          <w:szCs w:val="24"/>
        </w:rPr>
        <w:t>iTEST大学英语测试与训练系统（以下简称iTEST）是为高校提供</w:t>
      </w:r>
      <w:r w:rsidRPr="00C07F31">
        <w:rPr>
          <w:rFonts w:asciiTheme="minorEastAsia" w:hAnsiTheme="minorEastAsia" w:cs="Times New Roman" w:hint="eastAsia"/>
          <w:bCs/>
          <w:color w:val="000000" w:themeColor="text1"/>
          <w:kern w:val="0"/>
          <w:sz w:val="24"/>
          <w:szCs w:val="24"/>
        </w:rPr>
        <w:t>英语试题库资源</w:t>
      </w:r>
      <w:r w:rsidRPr="00C07F31">
        <w:rPr>
          <w:rFonts w:asciiTheme="minorEastAsia" w:hAnsiTheme="minorEastAsia" w:cs="Times New Roman" w:hint="eastAsia"/>
          <w:color w:val="000000" w:themeColor="text1"/>
          <w:kern w:val="0"/>
          <w:sz w:val="24"/>
          <w:szCs w:val="24"/>
        </w:rPr>
        <w:t>和</w:t>
      </w:r>
      <w:r w:rsidRPr="00C07F31">
        <w:rPr>
          <w:rFonts w:asciiTheme="minorEastAsia" w:hAnsiTheme="minorEastAsia" w:cs="Times New Roman" w:hint="eastAsia"/>
          <w:bCs/>
          <w:color w:val="000000" w:themeColor="text1"/>
          <w:kern w:val="0"/>
          <w:sz w:val="24"/>
          <w:szCs w:val="24"/>
        </w:rPr>
        <w:t>在线评测服务</w:t>
      </w:r>
      <w:r w:rsidRPr="00C07F31">
        <w:rPr>
          <w:rFonts w:asciiTheme="minorEastAsia" w:hAnsiTheme="minorEastAsia" w:cs="Times New Roman" w:hint="eastAsia"/>
          <w:color w:val="000000" w:themeColor="text1"/>
          <w:kern w:val="0"/>
          <w:sz w:val="24"/>
          <w:szCs w:val="24"/>
        </w:rPr>
        <w:t>的综合测试管理平台。平台提供大学英语四级考试、六级考试、英语专业四级考试、八级考试、研究生英语入学考试、雅思考试（IELTS）、托福考试（TOFEL）、BEC商务英语考试等高质量模拟题库、与新视野、新标准、新职业等大学英语教材配套题库和基础训练题库，支持学生进行词汇/语法等基础训练、听说读写译专项能力训练和自主模考训练，支持教师进行自动组卷、阅卷、成绩分析统计等个性化教学管理，支持学校组织和实施大规模英语测试，通过现代化手段有效提高考试效率，规范考试管理，从而提升大学英语教学与评估的整体质量。iTEST集测试、自主训练、</w:t>
      </w:r>
      <w:r>
        <w:rPr>
          <w:rFonts w:asciiTheme="minorEastAsia" w:hAnsiTheme="minorEastAsia" w:cs="Times New Roman" w:hint="eastAsia"/>
          <w:color w:val="000000" w:themeColor="text1"/>
          <w:kern w:val="0"/>
          <w:sz w:val="24"/>
          <w:szCs w:val="24"/>
        </w:rPr>
        <w:t>教学、科研平台于一体，可全面满足高校英语教学</w:t>
      </w:r>
      <w:r w:rsidRPr="00756C81">
        <w:rPr>
          <w:rFonts w:asciiTheme="minorEastAsia" w:hAnsiTheme="minorEastAsia" w:cs="Times New Roman" w:hint="eastAsia"/>
          <w:b/>
          <w:color w:val="000000" w:themeColor="text1"/>
          <w:kern w:val="0"/>
          <w:sz w:val="24"/>
          <w:szCs w:val="24"/>
        </w:rPr>
        <w:t>在线标准化英语考试、个性化英语技能训练、专业化教学分析与教学诊断、开展</w:t>
      </w:r>
      <w:r w:rsidR="00756C81" w:rsidRPr="00756C81">
        <w:rPr>
          <w:rFonts w:asciiTheme="minorEastAsia" w:hAnsiTheme="minorEastAsia" w:cs="Times New Roman" w:hint="eastAsia"/>
          <w:b/>
          <w:color w:val="000000" w:themeColor="text1"/>
          <w:kern w:val="0"/>
          <w:sz w:val="24"/>
          <w:szCs w:val="24"/>
        </w:rPr>
        <w:t>课题研究、自建题库</w:t>
      </w:r>
      <w:r w:rsidRPr="00C07F31">
        <w:rPr>
          <w:rFonts w:asciiTheme="minorEastAsia" w:hAnsiTheme="minorEastAsia" w:cs="Times New Roman" w:hint="eastAsia"/>
          <w:color w:val="000000" w:themeColor="text1"/>
          <w:kern w:val="0"/>
          <w:sz w:val="24"/>
          <w:szCs w:val="24"/>
        </w:rPr>
        <w:t>五大需求</w:t>
      </w:r>
      <w:r>
        <w:rPr>
          <w:rFonts w:asciiTheme="minorEastAsia" w:hAnsiTheme="minorEastAsia" w:cs="Times New Roman" w:hint="eastAsia"/>
          <w:color w:val="000000" w:themeColor="text1"/>
          <w:kern w:val="0"/>
          <w:sz w:val="24"/>
          <w:szCs w:val="24"/>
        </w:rPr>
        <w:t>。</w:t>
      </w:r>
    </w:p>
    <w:p w:rsidR="00756C81" w:rsidRPr="00756C81" w:rsidRDefault="00756C81" w:rsidP="006472C1">
      <w:pPr>
        <w:spacing w:beforeLines="50" w:afterLines="50" w:line="360" w:lineRule="auto"/>
        <w:ind w:firstLineChars="200" w:firstLine="480"/>
        <w:rPr>
          <w:rFonts w:asciiTheme="minorEastAsia" w:hAnsiTheme="minorEastAsia" w:cs="Times New Roman"/>
          <w:b/>
          <w:bCs/>
          <w:color w:val="000000" w:themeColor="text1"/>
          <w:kern w:val="0"/>
          <w:sz w:val="24"/>
          <w:szCs w:val="24"/>
        </w:rPr>
      </w:pPr>
      <w:r w:rsidRPr="00756C81">
        <w:rPr>
          <w:rFonts w:asciiTheme="minorEastAsia" w:hAnsiTheme="minorEastAsia" w:cs="Times New Roman"/>
          <w:color w:val="000000" w:themeColor="text1"/>
          <w:kern w:val="0"/>
          <w:sz w:val="24"/>
          <w:szCs w:val="24"/>
        </w:rPr>
        <w:t>iTEST</w:t>
      </w:r>
      <w:r w:rsidRPr="00756C81">
        <w:rPr>
          <w:rFonts w:asciiTheme="minorEastAsia" w:hAnsiTheme="minorEastAsia" w:cs="Times New Roman" w:hint="eastAsia"/>
          <w:color w:val="000000" w:themeColor="text1"/>
          <w:kern w:val="0"/>
          <w:sz w:val="24"/>
          <w:szCs w:val="24"/>
        </w:rPr>
        <w:t>是国内同类大学英语测试平台中</w:t>
      </w:r>
      <w:r w:rsidRPr="0073463F">
        <w:rPr>
          <w:rFonts w:asciiTheme="minorEastAsia" w:hAnsiTheme="minorEastAsia" w:cs="Times New Roman" w:hint="eastAsia"/>
          <w:b/>
          <w:color w:val="000000" w:themeColor="text1"/>
          <w:kern w:val="0"/>
          <w:sz w:val="24"/>
          <w:szCs w:val="24"/>
        </w:rPr>
        <w:t>唯一提供专业考试数据统计分析的测试平台</w:t>
      </w:r>
      <w:r>
        <w:rPr>
          <w:rFonts w:asciiTheme="minorEastAsia" w:hAnsiTheme="minorEastAsia" w:cs="Times New Roman" w:hint="eastAsia"/>
          <w:b/>
          <w:bCs/>
          <w:color w:val="000000" w:themeColor="text1"/>
          <w:kern w:val="0"/>
          <w:sz w:val="24"/>
          <w:szCs w:val="24"/>
        </w:rPr>
        <w:t>，</w:t>
      </w:r>
      <w:r w:rsidRPr="0073463F">
        <w:rPr>
          <w:rFonts w:asciiTheme="minorEastAsia" w:hAnsiTheme="minorEastAsia" w:cs="Times New Roman" w:hint="eastAsia"/>
          <w:b/>
          <w:color w:val="000000" w:themeColor="text1"/>
          <w:kern w:val="0"/>
          <w:sz w:val="24"/>
          <w:szCs w:val="24"/>
        </w:rPr>
        <w:t>唯一将测试、教学与科研相结合的测试平台</w:t>
      </w:r>
      <w:r>
        <w:rPr>
          <w:rFonts w:asciiTheme="minorEastAsia" w:hAnsiTheme="minorEastAsia" w:cs="Times New Roman" w:hint="eastAsia"/>
          <w:b/>
          <w:bCs/>
          <w:color w:val="000000" w:themeColor="text1"/>
          <w:kern w:val="0"/>
          <w:sz w:val="24"/>
          <w:szCs w:val="24"/>
        </w:rPr>
        <w:t>，</w:t>
      </w:r>
      <w:r w:rsidRPr="0073463F">
        <w:rPr>
          <w:rFonts w:asciiTheme="minorEastAsia" w:hAnsiTheme="minorEastAsia" w:cs="Times New Roman" w:hint="eastAsia"/>
          <w:b/>
          <w:color w:val="000000" w:themeColor="text1"/>
          <w:kern w:val="0"/>
          <w:sz w:val="24"/>
          <w:szCs w:val="24"/>
        </w:rPr>
        <w:t>首个题库经过专业预测调整的测试平台</w:t>
      </w:r>
      <w:r>
        <w:rPr>
          <w:rFonts w:asciiTheme="minorEastAsia" w:hAnsiTheme="minorEastAsia" w:cs="Times New Roman" w:hint="eastAsia"/>
          <w:b/>
          <w:bCs/>
          <w:color w:val="000000" w:themeColor="text1"/>
          <w:kern w:val="0"/>
          <w:sz w:val="24"/>
          <w:szCs w:val="24"/>
        </w:rPr>
        <w:t>，</w:t>
      </w:r>
      <w:r w:rsidRPr="0073463F">
        <w:rPr>
          <w:rFonts w:asciiTheme="minorEastAsia" w:hAnsiTheme="minorEastAsia" w:cs="Times New Roman" w:hint="eastAsia"/>
          <w:b/>
          <w:color w:val="000000" w:themeColor="text1"/>
          <w:kern w:val="0"/>
          <w:sz w:val="24"/>
          <w:szCs w:val="24"/>
        </w:rPr>
        <w:t>首个全真模拟大学英语四级网考的测试平台</w:t>
      </w:r>
      <w:r>
        <w:rPr>
          <w:rFonts w:asciiTheme="minorEastAsia" w:hAnsiTheme="minorEastAsia" w:cs="Times New Roman" w:hint="eastAsia"/>
          <w:color w:val="000000" w:themeColor="text1"/>
          <w:kern w:val="0"/>
          <w:sz w:val="24"/>
          <w:szCs w:val="24"/>
        </w:rPr>
        <w:t>。</w:t>
      </w:r>
      <w:r w:rsidRPr="00756C81">
        <w:rPr>
          <w:rFonts w:asciiTheme="minorEastAsia" w:hAnsiTheme="minorEastAsia" w:cs="Times New Roman" w:hint="eastAsia"/>
          <w:bCs/>
          <w:color w:val="000000" w:themeColor="text1"/>
          <w:kern w:val="0"/>
          <w:sz w:val="24"/>
          <w:szCs w:val="24"/>
        </w:rPr>
        <w:t>具有</w:t>
      </w:r>
      <w:r w:rsidRPr="00756C81">
        <w:rPr>
          <w:rFonts w:asciiTheme="minorEastAsia" w:hAnsiTheme="minorEastAsia" w:cs="Times New Roman" w:hint="eastAsia"/>
          <w:b/>
          <w:bCs/>
          <w:color w:val="000000" w:themeColor="text1"/>
          <w:kern w:val="0"/>
          <w:sz w:val="24"/>
          <w:szCs w:val="24"/>
        </w:rPr>
        <w:t>权 威</w:t>
      </w:r>
      <w:r w:rsidRPr="0073463F">
        <w:rPr>
          <w:rFonts w:asciiTheme="minorEastAsia" w:hAnsiTheme="minorEastAsia" w:cs="Times New Roman" w:hint="eastAsia"/>
          <w:bCs/>
          <w:color w:val="000000" w:themeColor="text1"/>
          <w:kern w:val="0"/>
          <w:sz w:val="24"/>
          <w:szCs w:val="24"/>
        </w:rPr>
        <w:t>、</w:t>
      </w:r>
      <w:r w:rsidRPr="00756C81">
        <w:rPr>
          <w:rFonts w:asciiTheme="minorEastAsia" w:hAnsiTheme="minorEastAsia" w:cs="Times New Roman" w:hint="eastAsia"/>
          <w:b/>
          <w:bCs/>
          <w:color w:val="000000" w:themeColor="text1"/>
          <w:kern w:val="0"/>
          <w:sz w:val="24"/>
          <w:szCs w:val="24"/>
        </w:rPr>
        <w:t>科 学</w:t>
      </w:r>
      <w:r w:rsidRPr="0073463F">
        <w:rPr>
          <w:rFonts w:asciiTheme="minorEastAsia" w:hAnsiTheme="minorEastAsia" w:cs="Times New Roman" w:hint="eastAsia"/>
          <w:bCs/>
          <w:color w:val="000000" w:themeColor="text1"/>
          <w:kern w:val="0"/>
          <w:sz w:val="24"/>
          <w:szCs w:val="24"/>
        </w:rPr>
        <w:t>、</w:t>
      </w:r>
      <w:r w:rsidRPr="00756C81">
        <w:rPr>
          <w:rFonts w:asciiTheme="minorEastAsia" w:hAnsiTheme="minorEastAsia" w:cs="Times New Roman" w:hint="eastAsia"/>
          <w:b/>
          <w:bCs/>
          <w:color w:val="000000" w:themeColor="text1"/>
          <w:kern w:val="0"/>
          <w:sz w:val="24"/>
          <w:szCs w:val="24"/>
        </w:rPr>
        <w:t>便 捷</w:t>
      </w:r>
      <w:r w:rsidRPr="0073463F">
        <w:rPr>
          <w:rFonts w:asciiTheme="minorEastAsia" w:hAnsiTheme="minorEastAsia" w:cs="Times New Roman" w:hint="eastAsia"/>
          <w:bCs/>
          <w:color w:val="000000" w:themeColor="text1"/>
          <w:kern w:val="0"/>
          <w:sz w:val="24"/>
          <w:szCs w:val="24"/>
        </w:rPr>
        <w:t>、</w:t>
      </w:r>
      <w:r w:rsidRPr="00756C81">
        <w:rPr>
          <w:rFonts w:asciiTheme="minorEastAsia" w:hAnsiTheme="minorEastAsia" w:cs="Times New Roman" w:hint="eastAsia"/>
          <w:b/>
          <w:bCs/>
          <w:color w:val="000000" w:themeColor="text1"/>
          <w:kern w:val="0"/>
          <w:sz w:val="24"/>
          <w:szCs w:val="24"/>
        </w:rPr>
        <w:t>测教研相结合</w:t>
      </w:r>
      <w:r w:rsidRPr="00756C81">
        <w:rPr>
          <w:rFonts w:asciiTheme="minorEastAsia" w:hAnsiTheme="minorEastAsia" w:cs="Times New Roman" w:hint="eastAsia"/>
          <w:bCs/>
          <w:color w:val="000000" w:themeColor="text1"/>
          <w:kern w:val="0"/>
          <w:sz w:val="24"/>
          <w:szCs w:val="24"/>
        </w:rPr>
        <w:t>的特点</w:t>
      </w:r>
      <w:r>
        <w:rPr>
          <w:rFonts w:asciiTheme="minorEastAsia" w:hAnsiTheme="minorEastAsia" w:cs="Times New Roman" w:hint="eastAsia"/>
          <w:b/>
          <w:bCs/>
          <w:color w:val="000000" w:themeColor="text1"/>
          <w:kern w:val="0"/>
          <w:sz w:val="24"/>
          <w:szCs w:val="24"/>
        </w:rPr>
        <w:t>。</w:t>
      </w:r>
    </w:p>
    <w:p w:rsidR="00756C81" w:rsidRPr="00024CDD" w:rsidRDefault="00024CDD" w:rsidP="006472C1">
      <w:pPr>
        <w:spacing w:beforeLines="50" w:afterLines="50" w:line="360" w:lineRule="auto"/>
        <w:outlineLvl w:val="2"/>
        <w:rPr>
          <w:rFonts w:asciiTheme="minorEastAsia" w:hAnsiTheme="minorEastAsia" w:cs="Times New Roman"/>
          <w:b/>
          <w:color w:val="000000" w:themeColor="text1"/>
          <w:kern w:val="0"/>
          <w:sz w:val="24"/>
          <w:szCs w:val="24"/>
        </w:rPr>
      </w:pPr>
      <w:bookmarkStart w:id="6" w:name="_Toc416793659"/>
      <w:r>
        <w:rPr>
          <w:rFonts w:asciiTheme="minorEastAsia" w:hAnsiTheme="minorEastAsia" w:cs="Times New Roman" w:hint="eastAsia"/>
          <w:b/>
          <w:color w:val="000000" w:themeColor="text1"/>
          <w:kern w:val="0"/>
          <w:sz w:val="24"/>
          <w:szCs w:val="24"/>
        </w:rPr>
        <w:t xml:space="preserve">1.2 </w:t>
      </w:r>
      <w:r w:rsidR="00756C81" w:rsidRPr="00024CDD">
        <w:rPr>
          <w:rFonts w:asciiTheme="minorEastAsia" w:hAnsiTheme="minorEastAsia" w:cs="Times New Roman" w:hint="eastAsia"/>
          <w:b/>
          <w:color w:val="000000" w:themeColor="text1"/>
          <w:kern w:val="0"/>
          <w:sz w:val="24"/>
          <w:szCs w:val="24"/>
        </w:rPr>
        <w:t>报价</w:t>
      </w:r>
      <w:bookmarkEnd w:id="6"/>
    </w:p>
    <w:tbl>
      <w:tblPr>
        <w:tblW w:w="7796" w:type="dxa"/>
        <w:tblInd w:w="534" w:type="dxa"/>
        <w:tblLook w:val="04A0"/>
      </w:tblPr>
      <w:tblGrid>
        <w:gridCol w:w="2673"/>
        <w:gridCol w:w="1437"/>
        <w:gridCol w:w="2694"/>
        <w:gridCol w:w="992"/>
      </w:tblGrid>
      <w:tr w:rsidR="00D175BE" w:rsidRPr="00F70D24" w:rsidTr="00425E34">
        <w:trPr>
          <w:trHeight w:hRule="exact" w:val="680"/>
        </w:trPr>
        <w:tc>
          <w:tcPr>
            <w:tcW w:w="2673" w:type="dxa"/>
            <w:tcBorders>
              <w:top w:val="single" w:sz="8" w:space="0" w:color="auto"/>
              <w:left w:val="single" w:sz="8" w:space="0" w:color="auto"/>
              <w:bottom w:val="single" w:sz="8" w:space="0" w:color="auto"/>
              <w:right w:val="single" w:sz="8" w:space="0" w:color="auto"/>
            </w:tcBorders>
            <w:shd w:val="clear" w:color="000000" w:fill="C6D9F1"/>
            <w:vAlign w:val="center"/>
            <w:hideMark/>
          </w:tcPr>
          <w:p w:rsidR="00D175BE" w:rsidRPr="00F70D24" w:rsidRDefault="00D175BE">
            <w:pPr>
              <w:jc w:val="center"/>
              <w:rPr>
                <w:rFonts w:asciiTheme="minorEastAsia" w:hAnsiTheme="minorEastAsia" w:cs="宋体"/>
                <w:b/>
                <w:bCs/>
                <w:color w:val="000000"/>
                <w:szCs w:val="21"/>
              </w:rPr>
            </w:pPr>
            <w:r w:rsidRPr="00F70D24">
              <w:rPr>
                <w:rFonts w:asciiTheme="minorEastAsia" w:hAnsiTheme="minorEastAsia" w:hint="eastAsia"/>
                <w:b/>
                <w:bCs/>
                <w:color w:val="000000"/>
                <w:szCs w:val="21"/>
              </w:rPr>
              <w:lastRenderedPageBreak/>
              <w:t>模块与题库</w:t>
            </w:r>
          </w:p>
        </w:tc>
        <w:tc>
          <w:tcPr>
            <w:tcW w:w="1437" w:type="dxa"/>
            <w:tcBorders>
              <w:top w:val="single" w:sz="8" w:space="0" w:color="auto"/>
              <w:left w:val="nil"/>
              <w:bottom w:val="single" w:sz="8" w:space="0" w:color="auto"/>
              <w:right w:val="single" w:sz="8" w:space="0" w:color="auto"/>
            </w:tcBorders>
            <w:shd w:val="clear" w:color="000000" w:fill="C6D9F1"/>
            <w:vAlign w:val="center"/>
            <w:hideMark/>
          </w:tcPr>
          <w:p w:rsidR="00D175BE" w:rsidRPr="00F70D24" w:rsidRDefault="00D175BE" w:rsidP="00E811DF">
            <w:pPr>
              <w:jc w:val="left"/>
              <w:rPr>
                <w:rFonts w:asciiTheme="minorEastAsia" w:hAnsiTheme="minorEastAsia" w:cs="宋体"/>
                <w:b/>
                <w:bCs/>
                <w:color w:val="000000"/>
                <w:szCs w:val="21"/>
              </w:rPr>
            </w:pPr>
            <w:r w:rsidRPr="00F70D24">
              <w:rPr>
                <w:rFonts w:asciiTheme="minorEastAsia" w:hAnsiTheme="minorEastAsia" w:hint="eastAsia"/>
                <w:b/>
                <w:bCs/>
                <w:color w:val="000000"/>
                <w:szCs w:val="21"/>
              </w:rPr>
              <w:t>试卷套数和试题道数</w:t>
            </w:r>
          </w:p>
        </w:tc>
        <w:tc>
          <w:tcPr>
            <w:tcW w:w="2694" w:type="dxa"/>
            <w:tcBorders>
              <w:top w:val="single" w:sz="8" w:space="0" w:color="auto"/>
              <w:left w:val="nil"/>
              <w:bottom w:val="single" w:sz="8" w:space="0" w:color="auto"/>
              <w:right w:val="single" w:sz="8" w:space="0" w:color="auto"/>
            </w:tcBorders>
            <w:shd w:val="clear" w:color="000000" w:fill="C6D9F1"/>
            <w:vAlign w:val="center"/>
            <w:hideMark/>
          </w:tcPr>
          <w:p w:rsidR="00D175BE" w:rsidRPr="00F70D24" w:rsidRDefault="00D175BE" w:rsidP="00E811DF">
            <w:pPr>
              <w:jc w:val="left"/>
              <w:rPr>
                <w:rFonts w:asciiTheme="minorEastAsia" w:hAnsiTheme="minorEastAsia" w:cs="宋体"/>
                <w:b/>
                <w:bCs/>
                <w:color w:val="000000"/>
                <w:szCs w:val="21"/>
              </w:rPr>
            </w:pPr>
            <w:r w:rsidRPr="00F70D24">
              <w:rPr>
                <w:rFonts w:asciiTheme="minorEastAsia" w:hAnsiTheme="minorEastAsia" w:hint="eastAsia"/>
                <w:b/>
                <w:bCs/>
                <w:color w:val="000000"/>
                <w:szCs w:val="21"/>
              </w:rPr>
              <w:t>定价</w:t>
            </w:r>
          </w:p>
        </w:tc>
        <w:tc>
          <w:tcPr>
            <w:tcW w:w="992" w:type="dxa"/>
            <w:tcBorders>
              <w:top w:val="single" w:sz="8" w:space="0" w:color="auto"/>
              <w:left w:val="nil"/>
              <w:bottom w:val="single" w:sz="8" w:space="0" w:color="auto"/>
              <w:right w:val="single" w:sz="8" w:space="0" w:color="auto"/>
            </w:tcBorders>
            <w:shd w:val="clear" w:color="000000" w:fill="C6D9F1"/>
            <w:vAlign w:val="center"/>
          </w:tcPr>
          <w:p w:rsidR="00891BA6" w:rsidRDefault="00D175BE" w:rsidP="00E811DF">
            <w:pPr>
              <w:jc w:val="left"/>
              <w:rPr>
                <w:rFonts w:asciiTheme="minorEastAsia" w:hAnsiTheme="minorEastAsia"/>
                <w:b/>
                <w:bCs/>
                <w:color w:val="000000"/>
                <w:szCs w:val="21"/>
              </w:rPr>
            </w:pPr>
            <w:r>
              <w:rPr>
                <w:rFonts w:asciiTheme="minorEastAsia" w:hAnsiTheme="minorEastAsia" w:hint="eastAsia"/>
                <w:b/>
                <w:bCs/>
                <w:color w:val="000000"/>
                <w:szCs w:val="21"/>
              </w:rPr>
              <w:t>使用</w:t>
            </w:r>
          </w:p>
          <w:p w:rsidR="00D175BE" w:rsidRPr="00F70D24" w:rsidRDefault="00D175BE" w:rsidP="00E811DF">
            <w:pPr>
              <w:jc w:val="left"/>
              <w:rPr>
                <w:rFonts w:asciiTheme="minorEastAsia" w:hAnsiTheme="minorEastAsia"/>
                <w:b/>
                <w:bCs/>
                <w:color w:val="000000"/>
                <w:szCs w:val="21"/>
              </w:rPr>
            </w:pPr>
            <w:r>
              <w:rPr>
                <w:rFonts w:asciiTheme="minorEastAsia" w:hAnsiTheme="minorEastAsia" w:hint="eastAsia"/>
                <w:b/>
                <w:bCs/>
                <w:color w:val="000000"/>
                <w:szCs w:val="21"/>
              </w:rPr>
              <w:t>年限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测试与训练平台（</w:t>
            </w:r>
            <w:r w:rsidRPr="00F70D24">
              <w:rPr>
                <w:rFonts w:asciiTheme="minorEastAsia" w:hAnsiTheme="minorEastAsia" w:hint="eastAsia"/>
                <w:color w:val="FF0000"/>
                <w:szCs w:val="21"/>
              </w:rPr>
              <w:t>必备</w:t>
            </w:r>
            <w:r w:rsidRPr="00F70D24">
              <w:rPr>
                <w:rFonts w:asciiTheme="minorEastAsia" w:hAnsiTheme="minorEastAsia" w:hint="eastAsia"/>
                <w:color w:val="000000"/>
                <w:szCs w:val="21"/>
              </w:rPr>
              <w:t>）</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 xml:space="preserve">　</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Pr>
                <w:rFonts w:asciiTheme="minorEastAsia" w:hAnsiTheme="minorEastAsia" w:hint="eastAsia"/>
                <w:color w:val="000000"/>
                <w:szCs w:val="21"/>
              </w:rPr>
              <w:t>15万</w:t>
            </w:r>
          </w:p>
        </w:tc>
        <w:tc>
          <w:tcPr>
            <w:tcW w:w="992" w:type="dxa"/>
            <w:tcBorders>
              <w:top w:val="nil"/>
              <w:left w:val="nil"/>
              <w:bottom w:val="single" w:sz="8" w:space="0" w:color="auto"/>
              <w:right w:val="single" w:sz="8" w:space="0" w:color="auto"/>
            </w:tcBorders>
            <w:vAlign w:val="center"/>
          </w:tcPr>
          <w:p w:rsidR="00D175BE" w:rsidRDefault="00E811DF" w:rsidP="00E811DF">
            <w:pPr>
              <w:jc w:val="left"/>
              <w:rPr>
                <w:rFonts w:asciiTheme="minorEastAsia" w:hAnsiTheme="minorEastAsia"/>
                <w:color w:val="000000"/>
                <w:szCs w:val="21"/>
              </w:rPr>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测试与训练平台（配服务器）</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 xml:space="preserve">　</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Pr>
                <w:rFonts w:asciiTheme="minorEastAsia" w:hAnsiTheme="minorEastAsia" w:hint="eastAsia"/>
                <w:color w:val="000000"/>
                <w:szCs w:val="21"/>
              </w:rPr>
              <w:t>20万</w:t>
            </w:r>
          </w:p>
        </w:tc>
        <w:tc>
          <w:tcPr>
            <w:tcW w:w="992" w:type="dxa"/>
            <w:tcBorders>
              <w:top w:val="nil"/>
              <w:left w:val="nil"/>
              <w:bottom w:val="single" w:sz="8" w:space="0" w:color="auto"/>
              <w:right w:val="single" w:sz="8" w:space="0" w:color="auto"/>
            </w:tcBorders>
            <w:vAlign w:val="center"/>
          </w:tcPr>
          <w:p w:rsidR="00D175BE" w:rsidRDefault="00E811D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语言基础训练题库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约10,000道题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赠送</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62"/>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新视野大学英语二版教材配套题库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35套，约3,710道题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Pr>
                <w:rFonts w:asciiTheme="minorEastAsia" w:hAnsiTheme="minorEastAsia" w:hint="eastAsia"/>
                <w:color w:val="000000"/>
                <w:szCs w:val="21"/>
              </w:rPr>
              <w:t>7万(</w:t>
            </w:r>
            <w:r w:rsidRPr="00F70D24">
              <w:rPr>
                <w:rFonts w:asciiTheme="minorEastAsia" w:hAnsiTheme="minorEastAsia" w:hint="eastAsia"/>
                <w:color w:val="000000"/>
                <w:szCs w:val="21"/>
              </w:rPr>
              <w:t>新视野大学英语二版教材使用院校赠送</w:t>
            </w:r>
            <w:r>
              <w:rPr>
                <w:rFonts w:asciiTheme="minorEastAsia" w:hAnsiTheme="minorEastAsia" w:hint="eastAsia"/>
                <w:color w:val="000000"/>
                <w:szCs w:val="21"/>
              </w:rPr>
              <w:t>)</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新视野大学英语听说教材配套试题库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30套，约600道题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Pr>
                <w:rFonts w:asciiTheme="minorEastAsia" w:hAnsiTheme="minorEastAsia" w:hint="eastAsia"/>
                <w:color w:val="000000"/>
                <w:szCs w:val="21"/>
              </w:rPr>
              <w:t>3万(</w:t>
            </w:r>
            <w:r w:rsidRPr="00F70D24">
              <w:rPr>
                <w:rFonts w:asciiTheme="minorEastAsia" w:hAnsiTheme="minorEastAsia" w:hint="eastAsia"/>
                <w:color w:val="000000"/>
                <w:szCs w:val="21"/>
              </w:rPr>
              <w:t>新视野大学英语听说教材使用院校赠送</w:t>
            </w:r>
            <w:r>
              <w:rPr>
                <w:rFonts w:asciiTheme="minorEastAsia" w:hAnsiTheme="minorEastAsia" w:hint="eastAsia"/>
                <w:color w:val="000000"/>
                <w:szCs w:val="21"/>
              </w:rPr>
              <w:t>)</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新标准大学英语教材配套试题库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30套，约2,310道题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Pr>
                <w:rFonts w:asciiTheme="minorEastAsia" w:hAnsiTheme="minorEastAsia" w:hint="eastAsia"/>
                <w:color w:val="000000"/>
                <w:szCs w:val="21"/>
              </w:rPr>
              <w:t>5万(</w:t>
            </w:r>
            <w:r w:rsidRPr="00F70D24">
              <w:rPr>
                <w:rFonts w:asciiTheme="minorEastAsia" w:hAnsiTheme="minorEastAsia" w:hint="eastAsia"/>
                <w:color w:val="000000"/>
                <w:szCs w:val="21"/>
              </w:rPr>
              <w:t>新标准大学英语教材使用院校赠送</w:t>
            </w:r>
            <w:r>
              <w:rPr>
                <w:rFonts w:asciiTheme="minorEastAsia" w:hAnsiTheme="minorEastAsia" w:hint="eastAsia"/>
                <w:color w:val="000000"/>
                <w:szCs w:val="21"/>
              </w:rPr>
              <w:t>)</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高等学校英语入学分级测试题库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6套，约600道题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Pr>
                <w:rFonts w:asciiTheme="minorEastAsia" w:hAnsiTheme="minorEastAsia" w:hint="eastAsia"/>
                <w:color w:val="000000"/>
                <w:szCs w:val="21"/>
              </w:rPr>
              <w:t>1.5万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 xml:space="preserve">大学英语四级网考模拟训练题库  </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50套，约3,700道题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10</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大学英语四级笔试模拟训练题库（含新题型）</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60套，约3,480道题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15</w:t>
            </w:r>
            <w:r>
              <w:rPr>
                <w:rFonts w:asciiTheme="minorEastAsia" w:hAnsiTheme="minorEastAsia" w:hint="eastAsia"/>
                <w:color w:val="000000"/>
                <w:szCs w:val="21"/>
              </w:rPr>
              <w:t>万</w:t>
            </w:r>
            <w:r w:rsidRPr="00F70D24">
              <w:rPr>
                <w:rFonts w:asciiTheme="minorEastAsia" w:hAnsiTheme="minorEastAsia" w:hint="eastAsia"/>
                <w:color w:val="000000"/>
                <w:szCs w:val="21"/>
              </w:rPr>
              <w:t>（另外赠送10套大学英语四级笔试真题题库）</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大学英语六级考试模拟训练题库（含新题型）</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40套，约2,610道题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12</w:t>
            </w:r>
            <w:r>
              <w:rPr>
                <w:rFonts w:asciiTheme="minorEastAsia" w:hAnsiTheme="minorEastAsia" w:hint="eastAsia"/>
                <w:color w:val="000000"/>
                <w:szCs w:val="21"/>
              </w:rPr>
              <w:t>万</w:t>
            </w:r>
            <w:r w:rsidRPr="00F70D24">
              <w:rPr>
                <w:rFonts w:asciiTheme="minorEastAsia" w:hAnsiTheme="minorEastAsia" w:hint="eastAsia"/>
                <w:color w:val="000000"/>
                <w:szCs w:val="21"/>
              </w:rPr>
              <w:t>（另外赠送10套大学英语六级笔试真题题库）</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硕士研究生英语入学考试模拟训练题库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30套，约1530道题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bookmarkStart w:id="7" w:name="RANGE!C12"/>
            <w:r w:rsidRPr="00F70D24">
              <w:rPr>
                <w:rFonts w:asciiTheme="minorEastAsia" w:hAnsiTheme="minorEastAsia" w:hint="eastAsia"/>
                <w:color w:val="000000"/>
                <w:szCs w:val="21"/>
              </w:rPr>
              <w:t>6</w:t>
            </w:r>
            <w:bookmarkEnd w:id="7"/>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高等学校英语专业四级考试模拟训练题库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20套，约2,060道题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5</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高等学校英语专业八级考试模拟训练题库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20套，约1,260道题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5</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雅思考试模拟训练题库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 xml:space="preserve">20套，约800道题 </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4</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托福考试专项模拟训练题库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23套，约1476道题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Pr>
                <w:rFonts w:asciiTheme="minorEastAsia" w:hAnsiTheme="minorEastAsia" w:hint="eastAsia"/>
                <w:color w:val="000000"/>
                <w:szCs w:val="21"/>
              </w:rPr>
              <w:t>5万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BEC商务英语考试（中级）模拟训练题库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10套，约770道题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2</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高等学校英语应用能力考试A级模拟训练题库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20套，约2,130道题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Pr>
                <w:rFonts w:asciiTheme="minorEastAsia" w:hAnsiTheme="minorEastAsia" w:hint="eastAsia"/>
                <w:color w:val="000000"/>
                <w:szCs w:val="21"/>
              </w:rPr>
              <w:t>5万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 xml:space="preserve">高等学校英语应用能力考试B级模拟训练题库  </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20套，约2,130道题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4</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全国职业院校技能大赛中职组英语技能竞赛模拟题库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30套，约2000道题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6</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lastRenderedPageBreak/>
              <w:t>全国公共英语等级考试（PETS）模拟题库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10套，约740道题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2</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俄语专业四级模拟训练题库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18套，约2880道题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3.6</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F533BF">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俄语专业八级模拟训练题库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16套，约1041道题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3.2</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F533BF" w:rsidRPr="00F70D24" w:rsidTr="00F533BF">
        <w:trPr>
          <w:trHeight w:val="686"/>
        </w:trPr>
        <w:tc>
          <w:tcPr>
            <w:tcW w:w="2673" w:type="dxa"/>
            <w:tcBorders>
              <w:top w:val="nil"/>
              <w:left w:val="single" w:sz="8" w:space="0" w:color="auto"/>
              <w:bottom w:val="single" w:sz="8" w:space="0" w:color="000000"/>
              <w:right w:val="single" w:sz="8" w:space="0" w:color="auto"/>
            </w:tcBorders>
            <w:shd w:val="clear" w:color="auto" w:fill="auto"/>
            <w:vAlign w:val="center"/>
            <w:hideMark/>
          </w:tcPr>
          <w:p w:rsidR="00F533BF" w:rsidRPr="00F70D24" w:rsidRDefault="00F533BF">
            <w:pPr>
              <w:rPr>
                <w:rFonts w:asciiTheme="minorEastAsia" w:hAnsiTheme="minorEastAsia" w:cs="宋体"/>
                <w:color w:val="000000"/>
                <w:szCs w:val="21"/>
              </w:rPr>
            </w:pPr>
            <w:r w:rsidRPr="00F70D24">
              <w:rPr>
                <w:rFonts w:asciiTheme="minorEastAsia" w:hAnsiTheme="minorEastAsia" w:hint="eastAsia"/>
                <w:color w:val="000000"/>
                <w:szCs w:val="21"/>
              </w:rPr>
              <w:t>俄语实践课语法训练题库</w:t>
            </w:r>
          </w:p>
        </w:tc>
        <w:tc>
          <w:tcPr>
            <w:tcW w:w="1437" w:type="dxa"/>
            <w:tcBorders>
              <w:top w:val="nil"/>
              <w:left w:val="single" w:sz="8" w:space="0" w:color="auto"/>
              <w:bottom w:val="single" w:sz="8" w:space="0" w:color="000000"/>
              <w:right w:val="single" w:sz="8" w:space="0" w:color="auto"/>
            </w:tcBorders>
            <w:shd w:val="clear" w:color="auto" w:fill="auto"/>
            <w:vAlign w:val="center"/>
            <w:hideMark/>
          </w:tcPr>
          <w:p w:rsidR="00F533BF" w:rsidRPr="00F70D24" w:rsidRDefault="00F533BF"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7套，约319道题</w:t>
            </w:r>
          </w:p>
        </w:tc>
        <w:tc>
          <w:tcPr>
            <w:tcW w:w="2694" w:type="dxa"/>
            <w:tcBorders>
              <w:top w:val="nil"/>
              <w:left w:val="single" w:sz="8" w:space="0" w:color="auto"/>
              <w:bottom w:val="single" w:sz="8" w:space="0" w:color="000000"/>
              <w:right w:val="single" w:sz="8" w:space="0" w:color="auto"/>
            </w:tcBorders>
            <w:shd w:val="clear" w:color="auto" w:fill="auto"/>
            <w:vAlign w:val="center"/>
            <w:hideMark/>
          </w:tcPr>
          <w:p w:rsidR="00F533BF" w:rsidRPr="00F70D24" w:rsidRDefault="00F533BF"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2.2</w:t>
            </w:r>
            <w:r>
              <w:rPr>
                <w:rFonts w:asciiTheme="minorEastAsia" w:hAnsiTheme="minorEastAsia" w:hint="eastAsia"/>
                <w:color w:val="000000"/>
                <w:szCs w:val="21"/>
              </w:rPr>
              <w:t>万</w:t>
            </w:r>
          </w:p>
        </w:tc>
        <w:tc>
          <w:tcPr>
            <w:tcW w:w="992" w:type="dxa"/>
            <w:tcBorders>
              <w:top w:val="single" w:sz="8" w:space="0" w:color="auto"/>
              <w:left w:val="single" w:sz="8" w:space="0" w:color="auto"/>
              <w:bottom w:val="single" w:sz="6" w:space="0" w:color="auto"/>
              <w:right w:val="single" w:sz="8" w:space="0" w:color="auto"/>
            </w:tcBorders>
            <w:vAlign w:val="center"/>
          </w:tcPr>
          <w:p w:rsidR="00F533BF" w:rsidRDefault="00F533BF" w:rsidP="00E811DF">
            <w:pPr>
              <w:jc w:val="left"/>
            </w:pPr>
            <w:r>
              <w:rPr>
                <w:rFonts w:asciiTheme="minorEastAsia" w:hAnsiTheme="minorEastAsia" w:hint="eastAsia"/>
                <w:color w:val="000000"/>
                <w:szCs w:val="21"/>
              </w:rPr>
              <w:t>不限</w:t>
            </w:r>
          </w:p>
        </w:tc>
      </w:tr>
      <w:tr w:rsidR="00D175BE" w:rsidRPr="00F70D24" w:rsidTr="00F533BF">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日语专业四级模拟训练题库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7套，约300道题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2.45</w:t>
            </w:r>
            <w:r>
              <w:rPr>
                <w:rFonts w:asciiTheme="minorEastAsia" w:hAnsiTheme="minorEastAsia" w:hint="eastAsia"/>
                <w:color w:val="000000"/>
                <w:szCs w:val="21"/>
              </w:rPr>
              <w:t>万</w:t>
            </w:r>
          </w:p>
        </w:tc>
        <w:tc>
          <w:tcPr>
            <w:tcW w:w="992" w:type="dxa"/>
            <w:tcBorders>
              <w:top w:val="single" w:sz="6" w:space="0" w:color="auto"/>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日语专业八级模拟训练题库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7套，约300道题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2.45</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r w:rsidR="00D175BE" w:rsidRPr="00F70D24" w:rsidTr="00425E34">
        <w:trPr>
          <w:trHeight w:hRule="exact" w:val="680"/>
        </w:trPr>
        <w:tc>
          <w:tcPr>
            <w:tcW w:w="2673" w:type="dxa"/>
            <w:tcBorders>
              <w:top w:val="nil"/>
              <w:left w:val="single" w:sz="8" w:space="0" w:color="auto"/>
              <w:bottom w:val="single" w:sz="8" w:space="0" w:color="auto"/>
              <w:right w:val="single" w:sz="8" w:space="0" w:color="auto"/>
            </w:tcBorders>
            <w:shd w:val="clear" w:color="auto" w:fill="auto"/>
            <w:vAlign w:val="center"/>
            <w:hideMark/>
          </w:tcPr>
          <w:p w:rsidR="00D175BE" w:rsidRPr="00F70D24" w:rsidRDefault="00D175BE">
            <w:pPr>
              <w:rPr>
                <w:rFonts w:asciiTheme="minorEastAsia" w:hAnsiTheme="minorEastAsia" w:cs="宋体"/>
                <w:color w:val="000000"/>
                <w:szCs w:val="21"/>
              </w:rPr>
            </w:pPr>
            <w:r w:rsidRPr="00F70D24">
              <w:rPr>
                <w:rFonts w:asciiTheme="minorEastAsia" w:hAnsiTheme="minorEastAsia" w:hint="eastAsia"/>
                <w:color w:val="000000"/>
                <w:szCs w:val="21"/>
              </w:rPr>
              <w:t>越南语基础训练题库</w:t>
            </w:r>
          </w:p>
        </w:tc>
        <w:tc>
          <w:tcPr>
            <w:tcW w:w="1437"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8套，约300道题</w:t>
            </w:r>
          </w:p>
        </w:tc>
        <w:tc>
          <w:tcPr>
            <w:tcW w:w="2694" w:type="dxa"/>
            <w:tcBorders>
              <w:top w:val="nil"/>
              <w:left w:val="nil"/>
              <w:bottom w:val="single" w:sz="8" w:space="0" w:color="auto"/>
              <w:right w:val="single" w:sz="8" w:space="0" w:color="auto"/>
            </w:tcBorders>
            <w:shd w:val="clear" w:color="auto" w:fill="auto"/>
            <w:vAlign w:val="center"/>
            <w:hideMark/>
          </w:tcPr>
          <w:p w:rsidR="00D175BE" w:rsidRPr="00F70D24" w:rsidRDefault="00D175BE" w:rsidP="00E811DF">
            <w:pPr>
              <w:jc w:val="left"/>
              <w:rPr>
                <w:rFonts w:asciiTheme="minorEastAsia" w:hAnsiTheme="minorEastAsia" w:cs="宋体"/>
                <w:color w:val="000000"/>
                <w:szCs w:val="21"/>
              </w:rPr>
            </w:pPr>
            <w:r w:rsidRPr="00F70D24">
              <w:rPr>
                <w:rFonts w:asciiTheme="minorEastAsia" w:hAnsiTheme="minorEastAsia" w:hint="eastAsia"/>
                <w:color w:val="000000"/>
                <w:szCs w:val="21"/>
              </w:rPr>
              <w:t>2.8</w:t>
            </w:r>
            <w:r>
              <w:rPr>
                <w:rFonts w:asciiTheme="minorEastAsia" w:hAnsiTheme="minorEastAsia" w:hint="eastAsia"/>
                <w:color w:val="000000"/>
                <w:szCs w:val="21"/>
              </w:rPr>
              <w:t>万</w:t>
            </w:r>
          </w:p>
        </w:tc>
        <w:tc>
          <w:tcPr>
            <w:tcW w:w="992" w:type="dxa"/>
            <w:tcBorders>
              <w:top w:val="nil"/>
              <w:left w:val="nil"/>
              <w:bottom w:val="single" w:sz="8" w:space="0" w:color="auto"/>
              <w:right w:val="single" w:sz="8" w:space="0" w:color="auto"/>
            </w:tcBorders>
            <w:vAlign w:val="center"/>
          </w:tcPr>
          <w:p w:rsidR="00D175BE" w:rsidRDefault="00F533BF" w:rsidP="00E811DF">
            <w:pPr>
              <w:jc w:val="left"/>
            </w:pPr>
            <w:r>
              <w:rPr>
                <w:rFonts w:asciiTheme="minorEastAsia" w:hAnsiTheme="minorEastAsia" w:hint="eastAsia"/>
                <w:color w:val="000000"/>
                <w:szCs w:val="21"/>
              </w:rPr>
              <w:t>不限</w:t>
            </w:r>
          </w:p>
        </w:tc>
      </w:tr>
    </w:tbl>
    <w:p w:rsidR="00EB4014" w:rsidRDefault="003F68D8" w:rsidP="006472C1">
      <w:pPr>
        <w:spacing w:beforeLines="50" w:afterLines="50" w:line="360" w:lineRule="auto"/>
        <w:ind w:firstLineChars="200" w:firstLine="422"/>
        <w:rPr>
          <w:rFonts w:asciiTheme="minorEastAsia" w:hAnsiTheme="minorEastAsia"/>
          <w:b/>
          <w:szCs w:val="21"/>
        </w:rPr>
      </w:pPr>
      <w:r w:rsidRPr="000A05DB">
        <w:rPr>
          <w:rFonts w:asciiTheme="minorEastAsia" w:hAnsiTheme="minorEastAsia" w:cs="Times New Roman" w:hint="eastAsia"/>
          <w:b/>
          <w:kern w:val="0"/>
          <w:szCs w:val="21"/>
        </w:rPr>
        <w:t>说明:</w:t>
      </w:r>
      <w:r w:rsidRPr="000A05DB">
        <w:rPr>
          <w:rFonts w:asciiTheme="minorEastAsia" w:hAnsiTheme="minorEastAsia" w:hint="eastAsia"/>
          <w:b/>
          <w:szCs w:val="21"/>
        </w:rPr>
        <w:t>如需更新试题，费用为3000/套</w:t>
      </w:r>
      <w:r w:rsidR="00E811DF">
        <w:rPr>
          <w:rFonts w:asciiTheme="minorEastAsia" w:hAnsiTheme="minorEastAsia" w:hint="eastAsia"/>
          <w:b/>
          <w:szCs w:val="21"/>
        </w:rPr>
        <w:t>。</w:t>
      </w:r>
    </w:p>
    <w:p w:rsidR="00D32267" w:rsidRPr="00EB4014" w:rsidRDefault="00EB4014" w:rsidP="00EB4014">
      <w:pPr>
        <w:pStyle w:val="2"/>
        <w:rPr>
          <w:rFonts w:asciiTheme="minorEastAsia" w:hAnsiTheme="minorEastAsia" w:cstheme="minorBidi"/>
          <w:sz w:val="21"/>
          <w:szCs w:val="21"/>
        </w:rPr>
      </w:pPr>
      <w:bookmarkStart w:id="8" w:name="_Toc416793660"/>
      <w:r w:rsidRPr="00EB4014">
        <w:rPr>
          <w:rFonts w:asciiTheme="minorEastAsia" w:hAnsiTheme="minorEastAsia" w:cs="Times New Roman" w:hint="eastAsia"/>
          <w:sz w:val="28"/>
          <w:szCs w:val="28"/>
        </w:rPr>
        <w:t xml:space="preserve">2. </w:t>
      </w:r>
      <w:r w:rsidR="00D32267" w:rsidRPr="00EB4014">
        <w:rPr>
          <w:rFonts w:ascii="Times New Roman" w:cs="Times New Roman" w:hint="eastAsia"/>
          <w:sz w:val="28"/>
          <w:szCs w:val="28"/>
        </w:rPr>
        <w:t>iWirte</w:t>
      </w:r>
      <w:r w:rsidR="00D32267" w:rsidRPr="00EB4014">
        <w:rPr>
          <w:rFonts w:ascii="Times New Roman" w:cs="Times New Roman" w:hint="eastAsia"/>
          <w:sz w:val="28"/>
          <w:szCs w:val="28"/>
        </w:rPr>
        <w:t>大学英语写作教学系统</w:t>
      </w:r>
      <w:bookmarkEnd w:id="8"/>
    </w:p>
    <w:p w:rsidR="0078793B" w:rsidRDefault="0078793B" w:rsidP="006472C1">
      <w:pPr>
        <w:spacing w:beforeLines="50" w:afterLines="50" w:line="276" w:lineRule="auto"/>
        <w:ind w:firstLineChars="200" w:firstLine="482"/>
        <w:rPr>
          <w:rFonts w:ascii="Times New Roman" w:cs="Times New Roman"/>
          <w:b/>
          <w:sz w:val="24"/>
          <w:szCs w:val="24"/>
        </w:rPr>
      </w:pPr>
      <w:r>
        <w:rPr>
          <w:rFonts w:ascii="Times New Roman" w:cs="Times New Roman" w:hint="eastAsia"/>
          <w:b/>
          <w:noProof/>
          <w:sz w:val="24"/>
          <w:szCs w:val="24"/>
        </w:rPr>
        <w:drawing>
          <wp:inline distT="0" distB="0" distL="0" distR="0">
            <wp:extent cx="4429125" cy="1876425"/>
            <wp:effectExtent l="19050" t="0" r="9525" b="0"/>
            <wp:docPr id="3" name="图片 2" descr="360截图20150414152057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截图20150414152057111.jpg"/>
                    <pic:cNvPicPr/>
                  </pic:nvPicPr>
                  <pic:blipFill>
                    <a:blip r:embed="rId10"/>
                    <a:stretch>
                      <a:fillRect/>
                    </a:stretch>
                  </pic:blipFill>
                  <pic:spPr>
                    <a:xfrm>
                      <a:off x="0" y="0"/>
                      <a:ext cx="4429125" cy="1876425"/>
                    </a:xfrm>
                    <a:prstGeom prst="rect">
                      <a:avLst/>
                    </a:prstGeom>
                  </pic:spPr>
                </pic:pic>
              </a:graphicData>
            </a:graphic>
          </wp:inline>
        </w:drawing>
      </w:r>
    </w:p>
    <w:p w:rsidR="0073463F" w:rsidRPr="006E3FA4" w:rsidRDefault="00A142D7" w:rsidP="00361D3D">
      <w:pPr>
        <w:pStyle w:val="3"/>
        <w:spacing w:line="360" w:lineRule="auto"/>
        <w:rPr>
          <w:rFonts w:asciiTheme="minorEastAsia" w:hAnsiTheme="minorEastAsia" w:cs="Times New Roman"/>
          <w:b w:val="0"/>
          <w:sz w:val="24"/>
          <w:szCs w:val="24"/>
        </w:rPr>
      </w:pPr>
      <w:bookmarkStart w:id="9" w:name="_Toc416793661"/>
      <w:r w:rsidRPr="006E3FA4">
        <w:rPr>
          <w:rFonts w:asciiTheme="minorEastAsia" w:hAnsiTheme="minorEastAsia" w:cs="Times New Roman" w:hint="eastAsia"/>
          <w:sz w:val="24"/>
          <w:szCs w:val="24"/>
        </w:rPr>
        <w:t xml:space="preserve">2.1 </w:t>
      </w:r>
      <w:r w:rsidR="006C55D0" w:rsidRPr="006E3FA4">
        <w:rPr>
          <w:rFonts w:asciiTheme="minorEastAsia" w:hAnsiTheme="minorEastAsia" w:cs="Times New Roman" w:hint="eastAsia"/>
          <w:sz w:val="24"/>
          <w:szCs w:val="24"/>
        </w:rPr>
        <w:t>简介</w:t>
      </w:r>
      <w:bookmarkEnd w:id="9"/>
    </w:p>
    <w:p w:rsidR="00A142D7" w:rsidRDefault="00A142D7" w:rsidP="006472C1">
      <w:pPr>
        <w:spacing w:beforeLines="50" w:afterLines="50" w:line="360" w:lineRule="auto"/>
        <w:ind w:firstLineChars="200" w:firstLine="480"/>
        <w:rPr>
          <w:rFonts w:ascii="Times New Roman" w:cs="Times New Roman"/>
          <w:sz w:val="24"/>
          <w:szCs w:val="24"/>
        </w:rPr>
      </w:pPr>
      <w:r w:rsidRPr="00A142D7">
        <w:rPr>
          <w:rFonts w:ascii="Times New Roman" w:cs="Times New Roman"/>
          <w:sz w:val="24"/>
          <w:szCs w:val="24"/>
        </w:rPr>
        <w:t>iWrite</w:t>
      </w:r>
      <w:r w:rsidRPr="00A142D7">
        <w:rPr>
          <w:rFonts w:ascii="Times New Roman" w:cs="Times New Roman" w:hint="eastAsia"/>
          <w:sz w:val="24"/>
          <w:szCs w:val="24"/>
        </w:rPr>
        <w:t>英语写作教学与评阅系统（以下简称“</w:t>
      </w:r>
      <w:r w:rsidRPr="00A142D7">
        <w:rPr>
          <w:rFonts w:ascii="Times New Roman" w:cs="Times New Roman"/>
          <w:sz w:val="24"/>
          <w:szCs w:val="24"/>
        </w:rPr>
        <w:t>iWrite</w:t>
      </w:r>
      <w:r w:rsidRPr="00A142D7">
        <w:rPr>
          <w:rFonts w:ascii="Times New Roman" w:cs="Times New Roman" w:hint="eastAsia"/>
          <w:sz w:val="24"/>
          <w:szCs w:val="24"/>
        </w:rPr>
        <w:t>”）是一个针对高校英语写作教学需求而开发的系统，它不仅提供作文自动评阅服务，而且支持学生进行自评、互评；配合教师开展过程性写作教学、进行教学管理；还为教学科研提供相关语料和数据，为写作教、学、研各个环节提供支持。</w:t>
      </w:r>
    </w:p>
    <w:p w:rsidR="00A142D7" w:rsidRDefault="00A142D7" w:rsidP="006472C1">
      <w:pPr>
        <w:spacing w:beforeLines="50" w:afterLines="50" w:line="360" w:lineRule="auto"/>
        <w:ind w:firstLineChars="150" w:firstLine="360"/>
        <w:rPr>
          <w:rFonts w:ascii="Times New Roman" w:cs="Times New Roman"/>
          <w:sz w:val="24"/>
          <w:szCs w:val="24"/>
        </w:rPr>
      </w:pPr>
      <w:r>
        <w:rPr>
          <w:rFonts w:ascii="Times New Roman" w:cs="Times New Roman" w:hint="eastAsia"/>
          <w:sz w:val="24"/>
          <w:szCs w:val="24"/>
        </w:rPr>
        <w:t>iWrite</w:t>
      </w:r>
      <w:r w:rsidRPr="00A142D7">
        <w:rPr>
          <w:rFonts w:ascii="Times New Roman" w:cs="Times New Roman" w:hint="eastAsia"/>
          <w:sz w:val="24"/>
          <w:szCs w:val="24"/>
        </w:rPr>
        <w:t>教学者轻松评阅作文，让改作文不只是“愚公”才能完成的任务</w:t>
      </w:r>
      <w:r>
        <w:rPr>
          <w:rFonts w:ascii="Times New Roman" w:cs="Times New Roman" w:hint="eastAsia"/>
          <w:sz w:val="24"/>
          <w:szCs w:val="24"/>
        </w:rPr>
        <w:t>；</w:t>
      </w:r>
      <w:r w:rsidRPr="00A142D7">
        <w:rPr>
          <w:rFonts w:ascii="Times New Roman" w:cs="Times New Roman" w:hint="eastAsia"/>
          <w:sz w:val="24"/>
          <w:szCs w:val="24"/>
        </w:rPr>
        <w:t>快捷管理班级和成绩，让教务不再繁琐</w:t>
      </w:r>
      <w:r>
        <w:rPr>
          <w:rFonts w:ascii="Times New Roman" w:cs="Times New Roman" w:hint="eastAsia"/>
          <w:sz w:val="24"/>
          <w:szCs w:val="24"/>
        </w:rPr>
        <w:t>；</w:t>
      </w:r>
      <w:r w:rsidRPr="00A142D7">
        <w:rPr>
          <w:rFonts w:ascii="Times New Roman" w:cs="Times New Roman" w:hint="eastAsia"/>
          <w:sz w:val="24"/>
          <w:szCs w:val="24"/>
        </w:rPr>
        <w:t>积累语料和数据，让科研有据可依</w:t>
      </w:r>
      <w:r>
        <w:rPr>
          <w:rFonts w:ascii="Times New Roman" w:cs="Times New Roman" w:hint="eastAsia"/>
          <w:sz w:val="24"/>
          <w:szCs w:val="24"/>
        </w:rPr>
        <w:t>。</w:t>
      </w:r>
      <w:r w:rsidRPr="00A142D7">
        <w:rPr>
          <w:rFonts w:ascii="Times New Roman" w:cs="Times New Roman" w:hint="eastAsia"/>
          <w:sz w:val="24"/>
          <w:szCs w:val="24"/>
        </w:rPr>
        <w:t>有助</w:t>
      </w:r>
      <w:r w:rsidRPr="00A142D7">
        <w:rPr>
          <w:rFonts w:ascii="Times New Roman" w:cs="Times New Roman" w:hint="eastAsia"/>
          <w:sz w:val="24"/>
          <w:szCs w:val="24"/>
        </w:rPr>
        <w:lastRenderedPageBreak/>
        <w:t>于学习者学会布局谋篇，在“提笔”时不再迷茫</w:t>
      </w:r>
      <w:r>
        <w:rPr>
          <w:rFonts w:ascii="Times New Roman" w:cs="Times New Roman" w:hint="eastAsia"/>
          <w:sz w:val="24"/>
          <w:szCs w:val="24"/>
        </w:rPr>
        <w:t>；走出措辞困境，</w:t>
      </w:r>
      <w:r w:rsidRPr="00A142D7">
        <w:rPr>
          <w:rFonts w:ascii="Times New Roman" w:cs="Times New Roman" w:hint="eastAsia"/>
          <w:sz w:val="24"/>
          <w:szCs w:val="24"/>
        </w:rPr>
        <w:t>在写作时不再无助</w:t>
      </w:r>
      <w:r>
        <w:rPr>
          <w:rFonts w:ascii="Times New Roman" w:cs="Times New Roman" w:hint="eastAsia"/>
          <w:sz w:val="24"/>
          <w:szCs w:val="24"/>
        </w:rPr>
        <w:t>；</w:t>
      </w:r>
      <w:r w:rsidRPr="00A142D7">
        <w:rPr>
          <w:rFonts w:ascii="Times New Roman" w:cs="Times New Roman" w:hint="eastAsia"/>
          <w:sz w:val="24"/>
          <w:szCs w:val="24"/>
        </w:rPr>
        <w:t>战胜母语负迁移，懂得怎样去写、怎样去改</w:t>
      </w:r>
      <w:r>
        <w:rPr>
          <w:rFonts w:ascii="Times New Roman" w:cs="Times New Roman" w:hint="eastAsia"/>
          <w:sz w:val="24"/>
          <w:szCs w:val="24"/>
        </w:rPr>
        <w:t>。</w:t>
      </w:r>
    </w:p>
    <w:p w:rsidR="00A142D7" w:rsidRDefault="00A142D7" w:rsidP="006472C1">
      <w:pPr>
        <w:spacing w:beforeLines="50" w:afterLines="50" w:line="360" w:lineRule="auto"/>
        <w:ind w:firstLineChars="200" w:firstLine="480"/>
        <w:rPr>
          <w:rFonts w:ascii="Times New Roman" w:cs="Times New Roman"/>
          <w:b/>
          <w:sz w:val="24"/>
          <w:szCs w:val="24"/>
        </w:rPr>
      </w:pPr>
      <w:r>
        <w:rPr>
          <w:rFonts w:ascii="Times New Roman" w:cs="Times New Roman" w:hint="eastAsia"/>
          <w:sz w:val="24"/>
          <w:szCs w:val="24"/>
        </w:rPr>
        <w:t>iWrite</w:t>
      </w:r>
      <w:r>
        <w:rPr>
          <w:rFonts w:ascii="Times New Roman" w:cs="Times New Roman" w:hint="eastAsia"/>
          <w:sz w:val="24"/>
          <w:szCs w:val="24"/>
        </w:rPr>
        <w:t>可以帮助帮助教师实现</w:t>
      </w:r>
      <w:r w:rsidRPr="00A85A9F">
        <w:rPr>
          <w:rFonts w:ascii="Times New Roman" w:cs="Times New Roman" w:hint="eastAsia"/>
          <w:b/>
          <w:sz w:val="24"/>
          <w:szCs w:val="24"/>
        </w:rPr>
        <w:t>在线布置作文</w:t>
      </w:r>
      <w:r>
        <w:rPr>
          <w:rFonts w:ascii="Times New Roman" w:cs="Times New Roman" w:hint="eastAsia"/>
          <w:sz w:val="24"/>
          <w:szCs w:val="24"/>
        </w:rPr>
        <w:t>，</w:t>
      </w:r>
      <w:r w:rsidR="00A85A9F" w:rsidRPr="00A85A9F">
        <w:rPr>
          <w:rFonts w:ascii="Times New Roman" w:cs="Times New Roman" w:hint="eastAsia"/>
          <w:b/>
          <w:sz w:val="24"/>
          <w:szCs w:val="24"/>
        </w:rPr>
        <w:t>机评师评结合</w:t>
      </w:r>
      <w:r w:rsidR="00A85A9F">
        <w:rPr>
          <w:rFonts w:ascii="Times New Roman" w:cs="Times New Roman" w:hint="eastAsia"/>
          <w:sz w:val="24"/>
          <w:szCs w:val="24"/>
        </w:rPr>
        <w:t>，</w:t>
      </w:r>
      <w:r w:rsidRPr="00A85A9F">
        <w:rPr>
          <w:rFonts w:ascii="Times New Roman" w:cs="Times New Roman" w:hint="eastAsia"/>
          <w:b/>
          <w:sz w:val="24"/>
          <w:szCs w:val="24"/>
        </w:rPr>
        <w:t>师生互动答疑</w:t>
      </w:r>
      <w:r>
        <w:rPr>
          <w:rFonts w:ascii="Times New Roman" w:cs="Times New Roman" w:hint="eastAsia"/>
          <w:sz w:val="24"/>
          <w:szCs w:val="24"/>
        </w:rPr>
        <w:t>，</w:t>
      </w:r>
      <w:r w:rsidRPr="00A85A9F">
        <w:rPr>
          <w:rFonts w:ascii="Times New Roman" w:cs="Times New Roman" w:hint="eastAsia"/>
          <w:b/>
          <w:sz w:val="24"/>
          <w:szCs w:val="24"/>
        </w:rPr>
        <w:t>班级</w:t>
      </w:r>
      <w:r w:rsidR="00A85A9F" w:rsidRPr="00A85A9F">
        <w:rPr>
          <w:rFonts w:ascii="Times New Roman" w:cs="Times New Roman" w:hint="eastAsia"/>
          <w:b/>
          <w:sz w:val="24"/>
          <w:szCs w:val="24"/>
        </w:rPr>
        <w:t>管理</w:t>
      </w:r>
      <w:r>
        <w:rPr>
          <w:rFonts w:ascii="Times New Roman" w:cs="Times New Roman" w:hint="eastAsia"/>
          <w:sz w:val="24"/>
          <w:szCs w:val="24"/>
        </w:rPr>
        <w:t>，</w:t>
      </w:r>
      <w:r w:rsidRPr="00A85A9F">
        <w:rPr>
          <w:rFonts w:ascii="Times New Roman" w:cs="Times New Roman" w:hint="eastAsia"/>
          <w:b/>
          <w:sz w:val="24"/>
          <w:szCs w:val="24"/>
        </w:rPr>
        <w:t>数据统计</w:t>
      </w:r>
      <w:r w:rsidR="00A85A9F" w:rsidRPr="00A85A9F">
        <w:rPr>
          <w:rFonts w:ascii="Times New Roman" w:cs="Times New Roman" w:hint="eastAsia"/>
          <w:b/>
          <w:sz w:val="24"/>
          <w:szCs w:val="24"/>
        </w:rPr>
        <w:t>和科研支持等功能</w:t>
      </w:r>
      <w:r w:rsidR="00A85A9F">
        <w:rPr>
          <w:rFonts w:ascii="Times New Roman" w:cs="Times New Roman" w:hint="eastAsia"/>
          <w:sz w:val="24"/>
          <w:szCs w:val="24"/>
        </w:rPr>
        <w:t>；</w:t>
      </w:r>
      <w:r w:rsidR="00A85A9F" w:rsidRPr="00A85A9F">
        <w:rPr>
          <w:rFonts w:ascii="Times New Roman" w:cs="Times New Roman" w:hint="eastAsia"/>
          <w:sz w:val="24"/>
          <w:szCs w:val="24"/>
        </w:rPr>
        <w:t>帮助学生实现</w:t>
      </w:r>
      <w:r w:rsidR="00A85A9F" w:rsidRPr="00A85A9F">
        <w:rPr>
          <w:rFonts w:ascii="Times New Roman" w:cs="Times New Roman" w:hint="eastAsia"/>
          <w:b/>
          <w:sz w:val="24"/>
          <w:szCs w:val="24"/>
        </w:rPr>
        <w:t>查看作业任务</w:t>
      </w:r>
      <w:r w:rsidR="00A85A9F">
        <w:rPr>
          <w:rFonts w:ascii="Times New Roman" w:cs="Times New Roman" w:hint="eastAsia"/>
          <w:sz w:val="24"/>
          <w:szCs w:val="24"/>
        </w:rPr>
        <w:t>，</w:t>
      </w:r>
      <w:r w:rsidR="00A85A9F" w:rsidRPr="00A85A9F">
        <w:rPr>
          <w:rFonts w:ascii="Times New Roman" w:cs="Times New Roman" w:hint="eastAsia"/>
          <w:b/>
          <w:sz w:val="24"/>
          <w:szCs w:val="24"/>
        </w:rPr>
        <w:t>进行线上写作</w:t>
      </w:r>
      <w:r w:rsidR="00A85A9F">
        <w:rPr>
          <w:rFonts w:ascii="Times New Roman" w:cs="Times New Roman" w:hint="eastAsia"/>
          <w:sz w:val="24"/>
          <w:szCs w:val="24"/>
        </w:rPr>
        <w:t>，</w:t>
      </w:r>
      <w:r w:rsidR="00A85A9F" w:rsidRPr="00A85A9F">
        <w:rPr>
          <w:rFonts w:ascii="Times New Roman" w:cs="Times New Roman" w:hint="eastAsia"/>
          <w:b/>
          <w:sz w:val="24"/>
          <w:szCs w:val="24"/>
        </w:rPr>
        <w:t>获得机评反馈</w:t>
      </w:r>
      <w:r w:rsidR="00A85A9F">
        <w:rPr>
          <w:rFonts w:ascii="Times New Roman" w:cs="Times New Roman" w:hint="eastAsia"/>
          <w:sz w:val="24"/>
          <w:szCs w:val="24"/>
        </w:rPr>
        <w:t>，</w:t>
      </w:r>
      <w:r w:rsidR="00A85A9F" w:rsidRPr="00A85A9F">
        <w:rPr>
          <w:rFonts w:ascii="Times New Roman" w:cs="Times New Roman" w:hint="eastAsia"/>
          <w:b/>
          <w:sz w:val="24"/>
          <w:szCs w:val="24"/>
        </w:rPr>
        <w:t>进行一稿多改打磨精品作文</w:t>
      </w:r>
      <w:r w:rsidR="00A85A9F">
        <w:rPr>
          <w:rFonts w:ascii="Times New Roman" w:cs="Times New Roman" w:hint="eastAsia"/>
          <w:sz w:val="24"/>
          <w:szCs w:val="24"/>
        </w:rPr>
        <w:t>，</w:t>
      </w:r>
      <w:r w:rsidR="00A85A9F" w:rsidRPr="00A85A9F">
        <w:rPr>
          <w:rFonts w:ascii="Times New Roman" w:cs="Times New Roman" w:hint="eastAsia"/>
          <w:b/>
          <w:sz w:val="24"/>
          <w:szCs w:val="24"/>
        </w:rPr>
        <w:t>查看教师评阅记录</w:t>
      </w:r>
      <w:r w:rsidR="00A85A9F">
        <w:rPr>
          <w:rFonts w:ascii="Times New Roman" w:cs="Times New Roman" w:hint="eastAsia"/>
          <w:sz w:val="24"/>
          <w:szCs w:val="24"/>
        </w:rPr>
        <w:t>，</w:t>
      </w:r>
      <w:r w:rsidR="00A85A9F" w:rsidRPr="00A85A9F">
        <w:rPr>
          <w:rFonts w:ascii="Times New Roman" w:cs="Times New Roman" w:hint="eastAsia"/>
          <w:b/>
          <w:sz w:val="24"/>
          <w:szCs w:val="24"/>
        </w:rPr>
        <w:t>查看历史成绩</w:t>
      </w:r>
      <w:r w:rsidR="00A85A9F">
        <w:rPr>
          <w:rFonts w:ascii="Times New Roman" w:cs="Times New Roman" w:hint="eastAsia"/>
          <w:sz w:val="24"/>
          <w:szCs w:val="24"/>
        </w:rPr>
        <w:t>，</w:t>
      </w:r>
      <w:r w:rsidR="00A85A9F" w:rsidRPr="00A85A9F">
        <w:rPr>
          <w:rFonts w:ascii="Times New Roman" w:cs="Times New Roman" w:hint="eastAsia"/>
          <w:b/>
          <w:sz w:val="24"/>
          <w:szCs w:val="24"/>
        </w:rPr>
        <w:t>自主学习等功能</w:t>
      </w:r>
    </w:p>
    <w:p w:rsidR="00A85A9F" w:rsidRPr="00EB4014" w:rsidRDefault="00A85A9F" w:rsidP="00361D3D">
      <w:pPr>
        <w:pStyle w:val="3"/>
        <w:spacing w:line="360" w:lineRule="auto"/>
        <w:rPr>
          <w:rFonts w:asciiTheme="minorEastAsia" w:hAnsiTheme="minorEastAsia" w:cs="Times New Roman"/>
          <w:sz w:val="24"/>
          <w:szCs w:val="24"/>
        </w:rPr>
      </w:pPr>
      <w:bookmarkStart w:id="10" w:name="_Toc416793662"/>
      <w:r w:rsidRPr="00EB4014">
        <w:rPr>
          <w:rFonts w:asciiTheme="minorEastAsia" w:hAnsiTheme="minorEastAsia" w:cs="Times New Roman" w:hint="eastAsia"/>
          <w:sz w:val="24"/>
          <w:szCs w:val="24"/>
        </w:rPr>
        <w:t>2.2 报价</w:t>
      </w:r>
      <w:bookmarkEnd w:id="10"/>
    </w:p>
    <w:tbl>
      <w:tblPr>
        <w:tblStyle w:val="a4"/>
        <w:tblW w:w="7796" w:type="dxa"/>
        <w:tblInd w:w="534" w:type="dxa"/>
        <w:tblLook w:val="04A0"/>
      </w:tblPr>
      <w:tblGrid>
        <w:gridCol w:w="3283"/>
        <w:gridCol w:w="4513"/>
      </w:tblGrid>
      <w:tr w:rsidR="0053000D" w:rsidTr="00B56C92">
        <w:tc>
          <w:tcPr>
            <w:tcW w:w="3283" w:type="dxa"/>
            <w:shd w:val="clear" w:color="auto" w:fill="C6D9F1" w:themeFill="text2" w:themeFillTint="33"/>
            <w:vAlign w:val="center"/>
          </w:tcPr>
          <w:p w:rsidR="0053000D" w:rsidRPr="003D0A5D" w:rsidRDefault="0053000D" w:rsidP="006472C1">
            <w:pPr>
              <w:spacing w:beforeLines="50" w:afterLines="50" w:line="276" w:lineRule="auto"/>
              <w:jc w:val="center"/>
              <w:rPr>
                <w:rFonts w:ascii="宋体" w:eastAsia="宋体" w:hAnsi="宋体" w:cs="宋体"/>
                <w:b/>
                <w:color w:val="000000"/>
                <w:szCs w:val="21"/>
              </w:rPr>
            </w:pPr>
            <w:r w:rsidRPr="003D0A5D">
              <w:rPr>
                <w:rFonts w:hint="eastAsia"/>
                <w:b/>
                <w:color w:val="000000"/>
                <w:szCs w:val="21"/>
              </w:rPr>
              <w:t>价格</w:t>
            </w:r>
          </w:p>
        </w:tc>
        <w:tc>
          <w:tcPr>
            <w:tcW w:w="4513" w:type="dxa"/>
            <w:shd w:val="clear" w:color="auto" w:fill="C6D9F1" w:themeFill="text2" w:themeFillTint="33"/>
            <w:vAlign w:val="center"/>
          </w:tcPr>
          <w:p w:rsidR="0053000D" w:rsidRPr="003D0A5D" w:rsidRDefault="0053000D" w:rsidP="006472C1">
            <w:pPr>
              <w:spacing w:beforeLines="50" w:afterLines="50" w:line="276" w:lineRule="auto"/>
              <w:jc w:val="center"/>
              <w:rPr>
                <w:rFonts w:ascii="宋体" w:eastAsia="宋体" w:hAnsi="宋体" w:cs="宋体"/>
                <w:b/>
                <w:color w:val="000000"/>
                <w:szCs w:val="21"/>
              </w:rPr>
            </w:pPr>
            <w:r w:rsidRPr="003D0A5D">
              <w:rPr>
                <w:rFonts w:hint="eastAsia"/>
                <w:b/>
                <w:color w:val="000000"/>
                <w:szCs w:val="21"/>
              </w:rPr>
              <w:t>使用年限</w:t>
            </w:r>
          </w:p>
        </w:tc>
      </w:tr>
      <w:tr w:rsidR="0053000D" w:rsidTr="00B56C92">
        <w:tc>
          <w:tcPr>
            <w:tcW w:w="3283" w:type="dxa"/>
          </w:tcPr>
          <w:p w:rsidR="0053000D" w:rsidRDefault="0053000D" w:rsidP="006472C1">
            <w:pPr>
              <w:pStyle w:val="a3"/>
              <w:spacing w:beforeLines="50" w:afterLines="50" w:line="276" w:lineRule="auto"/>
              <w:ind w:firstLineChars="0" w:firstLine="0"/>
            </w:pPr>
            <w:r>
              <w:rPr>
                <w:rFonts w:hint="eastAsia"/>
              </w:rPr>
              <w:t>5</w:t>
            </w:r>
            <w:r>
              <w:rPr>
                <w:rFonts w:hint="eastAsia"/>
              </w:rPr>
              <w:t>万</w:t>
            </w:r>
          </w:p>
        </w:tc>
        <w:tc>
          <w:tcPr>
            <w:tcW w:w="4513" w:type="dxa"/>
          </w:tcPr>
          <w:p w:rsidR="0053000D" w:rsidRDefault="0053000D" w:rsidP="006472C1">
            <w:pPr>
              <w:pStyle w:val="a3"/>
              <w:spacing w:beforeLines="50" w:afterLines="50" w:line="276" w:lineRule="auto"/>
              <w:ind w:firstLineChars="0" w:firstLine="0"/>
            </w:pPr>
            <w:r>
              <w:rPr>
                <w:rFonts w:hint="eastAsia"/>
              </w:rPr>
              <w:t>1</w:t>
            </w:r>
            <w:r>
              <w:rPr>
                <w:rFonts w:hint="eastAsia"/>
              </w:rPr>
              <w:t>年</w:t>
            </w:r>
          </w:p>
        </w:tc>
      </w:tr>
      <w:tr w:rsidR="0053000D" w:rsidTr="00B56C92">
        <w:tc>
          <w:tcPr>
            <w:tcW w:w="3283" w:type="dxa"/>
          </w:tcPr>
          <w:p w:rsidR="0053000D" w:rsidRDefault="0053000D" w:rsidP="006472C1">
            <w:pPr>
              <w:pStyle w:val="a3"/>
              <w:spacing w:beforeLines="50" w:afterLines="50" w:line="276" w:lineRule="auto"/>
              <w:ind w:firstLineChars="0" w:firstLine="0"/>
            </w:pPr>
            <w:r>
              <w:rPr>
                <w:rFonts w:hint="eastAsia"/>
              </w:rPr>
              <w:t>8</w:t>
            </w:r>
            <w:r>
              <w:rPr>
                <w:rFonts w:hint="eastAsia"/>
              </w:rPr>
              <w:t>万</w:t>
            </w:r>
          </w:p>
        </w:tc>
        <w:tc>
          <w:tcPr>
            <w:tcW w:w="4513" w:type="dxa"/>
          </w:tcPr>
          <w:p w:rsidR="0053000D" w:rsidRDefault="0053000D" w:rsidP="006472C1">
            <w:pPr>
              <w:pStyle w:val="a3"/>
              <w:spacing w:beforeLines="50" w:afterLines="50" w:line="276" w:lineRule="auto"/>
              <w:ind w:firstLineChars="0" w:firstLine="0"/>
            </w:pPr>
            <w:r>
              <w:rPr>
                <w:rFonts w:hint="eastAsia"/>
              </w:rPr>
              <w:t>2</w:t>
            </w:r>
            <w:r>
              <w:rPr>
                <w:rFonts w:hint="eastAsia"/>
              </w:rPr>
              <w:t>年</w:t>
            </w:r>
          </w:p>
        </w:tc>
      </w:tr>
    </w:tbl>
    <w:p w:rsidR="00D32267" w:rsidRPr="00205F5B" w:rsidRDefault="00D32267" w:rsidP="006472C1">
      <w:pPr>
        <w:spacing w:beforeLines="50" w:afterLines="50" w:line="276" w:lineRule="auto"/>
        <w:rPr>
          <w:sz w:val="10"/>
          <w:szCs w:val="10"/>
        </w:rPr>
      </w:pPr>
    </w:p>
    <w:p w:rsidR="00C33CDB" w:rsidRPr="005D2D88" w:rsidRDefault="005D2D88" w:rsidP="006472C1">
      <w:pPr>
        <w:spacing w:beforeLines="50" w:afterLines="50" w:line="360" w:lineRule="auto"/>
        <w:outlineLvl w:val="0"/>
        <w:rPr>
          <w:b/>
          <w:sz w:val="32"/>
          <w:szCs w:val="32"/>
        </w:rPr>
      </w:pPr>
      <w:bookmarkStart w:id="11" w:name="_Toc416793663"/>
      <w:r>
        <w:rPr>
          <w:rFonts w:hint="eastAsia"/>
          <w:b/>
          <w:sz w:val="32"/>
          <w:szCs w:val="32"/>
        </w:rPr>
        <w:t>三、</w:t>
      </w:r>
      <w:r w:rsidR="00D32267" w:rsidRPr="005D2D88">
        <w:rPr>
          <w:rFonts w:hint="eastAsia"/>
          <w:b/>
          <w:sz w:val="32"/>
          <w:szCs w:val="32"/>
        </w:rPr>
        <w:t>数字课程类产品</w:t>
      </w:r>
      <w:bookmarkEnd w:id="11"/>
    </w:p>
    <w:p w:rsidR="00C33CDB" w:rsidRDefault="00C33CDB" w:rsidP="006472C1">
      <w:pPr>
        <w:tabs>
          <w:tab w:val="left" w:pos="142"/>
        </w:tabs>
        <w:spacing w:beforeLines="50" w:afterLines="50" w:line="360" w:lineRule="auto"/>
        <w:ind w:firstLineChars="200" w:firstLine="480"/>
        <w:rPr>
          <w:rFonts w:asciiTheme="minorEastAsia" w:hAnsiTheme="minorEastAsia"/>
          <w:sz w:val="24"/>
          <w:szCs w:val="24"/>
        </w:rPr>
      </w:pPr>
      <w:r w:rsidRPr="00C33CDB">
        <w:rPr>
          <w:rFonts w:asciiTheme="minorEastAsia" w:hAnsiTheme="minorEastAsia" w:hint="eastAsia"/>
          <w:sz w:val="24"/>
          <w:szCs w:val="24"/>
        </w:rPr>
        <w:t>Unipus</w:t>
      </w:r>
      <w:r>
        <w:rPr>
          <w:rFonts w:asciiTheme="minorEastAsia" w:hAnsiTheme="minorEastAsia" w:hint="eastAsia"/>
          <w:sz w:val="24"/>
          <w:szCs w:val="24"/>
        </w:rPr>
        <w:t>提供的数字课程涵盖英语学习各个领域，目前包含</w:t>
      </w:r>
      <w:r w:rsidRPr="00C33CDB">
        <w:rPr>
          <w:rFonts w:asciiTheme="minorEastAsia" w:hAnsiTheme="minorEastAsia" w:hint="eastAsia"/>
          <w:sz w:val="24"/>
          <w:szCs w:val="24"/>
        </w:rPr>
        <w:t>基础类、技能类、商务类、职场类、文化类、行业类和备考类课程</w:t>
      </w:r>
      <w:r>
        <w:rPr>
          <w:rFonts w:asciiTheme="minorEastAsia" w:hAnsiTheme="minorEastAsia" w:hint="eastAsia"/>
          <w:sz w:val="24"/>
          <w:szCs w:val="24"/>
        </w:rPr>
        <w:t>，</w:t>
      </w:r>
      <w:r w:rsidRPr="00C33CDB">
        <w:rPr>
          <w:rFonts w:asciiTheme="minorEastAsia" w:hAnsiTheme="minorEastAsia" w:hint="eastAsia"/>
          <w:sz w:val="24"/>
          <w:szCs w:val="24"/>
        </w:rPr>
        <w:t>包含日、韩、法、俄、意、德等14个语种的课程</w:t>
      </w:r>
      <w:r>
        <w:rPr>
          <w:rFonts w:asciiTheme="minorEastAsia" w:hAnsiTheme="minorEastAsia" w:hint="eastAsia"/>
          <w:sz w:val="24"/>
          <w:szCs w:val="24"/>
        </w:rPr>
        <w:t>，同时</w:t>
      </w:r>
      <w:r w:rsidRPr="00C33CDB">
        <w:rPr>
          <w:rFonts w:asciiTheme="minorEastAsia" w:hAnsiTheme="minorEastAsia" w:hint="eastAsia"/>
          <w:sz w:val="24"/>
          <w:szCs w:val="24"/>
        </w:rPr>
        <w:t>特别面向外语教师研发了教师发展系列数字课程</w:t>
      </w:r>
      <w:r>
        <w:rPr>
          <w:rFonts w:asciiTheme="minorEastAsia" w:hAnsiTheme="minorEastAsia" w:hint="eastAsia"/>
          <w:sz w:val="24"/>
          <w:szCs w:val="24"/>
        </w:rPr>
        <w:t>。目前已经出版的课程有：</w:t>
      </w:r>
      <w:r w:rsidRPr="00C33CDB">
        <w:rPr>
          <w:rFonts w:asciiTheme="minorEastAsia" w:hAnsiTheme="minorEastAsia" w:hint="eastAsia"/>
          <w:b/>
          <w:sz w:val="24"/>
          <w:szCs w:val="24"/>
        </w:rPr>
        <w:t>大学英语基础类</w:t>
      </w:r>
      <w:r>
        <w:rPr>
          <w:rFonts w:asciiTheme="minorEastAsia" w:hAnsiTheme="minorEastAsia" w:hint="eastAsia"/>
          <w:sz w:val="24"/>
          <w:szCs w:val="24"/>
        </w:rPr>
        <w:t>，</w:t>
      </w:r>
      <w:r w:rsidRPr="00C33CDB">
        <w:rPr>
          <w:rFonts w:asciiTheme="minorEastAsia" w:hAnsiTheme="minorEastAsia" w:hint="eastAsia"/>
          <w:b/>
          <w:sz w:val="24"/>
          <w:szCs w:val="24"/>
        </w:rPr>
        <w:t>语言技能类</w:t>
      </w:r>
      <w:r>
        <w:rPr>
          <w:rFonts w:asciiTheme="minorEastAsia" w:hAnsiTheme="minorEastAsia" w:hint="eastAsia"/>
          <w:sz w:val="24"/>
          <w:szCs w:val="24"/>
        </w:rPr>
        <w:t>，</w:t>
      </w:r>
      <w:r w:rsidR="000048A9">
        <w:rPr>
          <w:rFonts w:asciiTheme="minorEastAsia" w:hAnsiTheme="minorEastAsia" w:hint="eastAsia"/>
          <w:b/>
          <w:sz w:val="24"/>
          <w:szCs w:val="24"/>
        </w:rPr>
        <w:t>商务职场</w:t>
      </w:r>
      <w:r>
        <w:rPr>
          <w:rFonts w:asciiTheme="minorEastAsia" w:hAnsiTheme="minorEastAsia" w:hint="eastAsia"/>
          <w:sz w:val="24"/>
          <w:szCs w:val="24"/>
        </w:rPr>
        <w:t>，</w:t>
      </w:r>
      <w:r w:rsidRPr="00C33CDB">
        <w:rPr>
          <w:rFonts w:asciiTheme="minorEastAsia" w:hAnsiTheme="minorEastAsia" w:hint="eastAsia"/>
          <w:b/>
          <w:sz w:val="24"/>
          <w:szCs w:val="24"/>
        </w:rPr>
        <w:t>学术英语</w:t>
      </w:r>
      <w:r w:rsidR="000048A9">
        <w:rPr>
          <w:rFonts w:asciiTheme="minorEastAsia" w:hAnsiTheme="minorEastAsia" w:hint="eastAsia"/>
          <w:sz w:val="24"/>
          <w:szCs w:val="24"/>
        </w:rPr>
        <w:t>，</w:t>
      </w:r>
      <w:r w:rsidR="000048A9" w:rsidRPr="00C33CDB">
        <w:rPr>
          <w:rFonts w:asciiTheme="minorEastAsia" w:hAnsiTheme="minorEastAsia" w:hint="eastAsia"/>
          <w:b/>
          <w:sz w:val="24"/>
          <w:szCs w:val="24"/>
        </w:rPr>
        <w:t>备考类</w:t>
      </w:r>
      <w:r w:rsidR="000048A9">
        <w:rPr>
          <w:rFonts w:asciiTheme="minorEastAsia" w:hAnsiTheme="minorEastAsia" w:hint="eastAsia"/>
          <w:b/>
          <w:sz w:val="24"/>
          <w:szCs w:val="24"/>
        </w:rPr>
        <w:t>（雅思）</w:t>
      </w:r>
      <w:r w:rsidR="000048A9">
        <w:rPr>
          <w:rFonts w:asciiTheme="minorEastAsia" w:hAnsiTheme="minorEastAsia" w:hint="eastAsia"/>
          <w:sz w:val="24"/>
          <w:szCs w:val="24"/>
        </w:rPr>
        <w:t>，</w:t>
      </w:r>
      <w:r w:rsidRPr="00C33CDB">
        <w:rPr>
          <w:rFonts w:asciiTheme="minorEastAsia" w:hAnsiTheme="minorEastAsia" w:hint="eastAsia"/>
          <w:b/>
          <w:sz w:val="24"/>
          <w:szCs w:val="24"/>
        </w:rPr>
        <w:t>多语种和教师发展</w:t>
      </w:r>
      <w:r w:rsidR="00E41D87">
        <w:rPr>
          <w:rFonts w:asciiTheme="minorEastAsia" w:hAnsiTheme="minorEastAsia" w:hint="eastAsia"/>
          <w:b/>
          <w:sz w:val="24"/>
          <w:szCs w:val="24"/>
        </w:rPr>
        <w:t>等</w:t>
      </w:r>
      <w:r w:rsidRPr="00C33CDB">
        <w:rPr>
          <w:rFonts w:asciiTheme="minorEastAsia" w:hAnsiTheme="minorEastAsia" w:hint="eastAsia"/>
          <w:b/>
          <w:sz w:val="24"/>
          <w:szCs w:val="24"/>
        </w:rPr>
        <w:t>版块</w:t>
      </w:r>
      <w:r>
        <w:rPr>
          <w:rFonts w:asciiTheme="minorEastAsia" w:hAnsiTheme="minorEastAsia" w:hint="eastAsia"/>
          <w:sz w:val="24"/>
          <w:szCs w:val="24"/>
        </w:rPr>
        <w:t>。</w:t>
      </w:r>
    </w:p>
    <w:p w:rsidR="009E5D1E" w:rsidRDefault="009E5D1E" w:rsidP="00361D3D">
      <w:pPr>
        <w:pStyle w:val="2"/>
        <w:spacing w:line="360" w:lineRule="auto"/>
        <w:rPr>
          <w:rFonts w:asciiTheme="minorEastAsia" w:hAnsiTheme="minorEastAsia"/>
          <w:sz w:val="24"/>
          <w:szCs w:val="24"/>
        </w:rPr>
      </w:pPr>
      <w:bookmarkStart w:id="12" w:name="_Toc416793664"/>
      <w:r>
        <w:rPr>
          <w:rFonts w:asciiTheme="minorEastAsia" w:hAnsiTheme="minorEastAsia" w:hint="eastAsia"/>
          <w:sz w:val="24"/>
          <w:szCs w:val="24"/>
        </w:rPr>
        <w:t>1. 大学英语基础类</w:t>
      </w:r>
      <w:bookmarkEnd w:id="12"/>
    </w:p>
    <w:p w:rsidR="009E5D1E" w:rsidRDefault="009E5D1E" w:rsidP="00361D3D">
      <w:pPr>
        <w:pStyle w:val="3"/>
        <w:spacing w:line="360" w:lineRule="auto"/>
        <w:rPr>
          <w:rFonts w:asciiTheme="minorEastAsia" w:hAnsiTheme="minorEastAsia"/>
          <w:sz w:val="24"/>
          <w:szCs w:val="24"/>
        </w:rPr>
      </w:pPr>
      <w:bookmarkStart w:id="13" w:name="_Toc416793665"/>
      <w:r>
        <w:rPr>
          <w:rFonts w:asciiTheme="minorEastAsia" w:hAnsiTheme="minorEastAsia" w:hint="eastAsia"/>
          <w:sz w:val="24"/>
          <w:szCs w:val="24"/>
        </w:rPr>
        <w:t>1.1 简介</w:t>
      </w:r>
      <w:bookmarkEnd w:id="13"/>
    </w:p>
    <w:p w:rsidR="009E5D1E" w:rsidRPr="009E5D1E" w:rsidRDefault="009E5D1E" w:rsidP="006472C1">
      <w:pPr>
        <w:tabs>
          <w:tab w:val="left" w:pos="142"/>
        </w:tabs>
        <w:spacing w:beforeLines="50" w:afterLines="50" w:line="360" w:lineRule="auto"/>
        <w:ind w:firstLineChars="200" w:firstLine="480"/>
        <w:rPr>
          <w:rFonts w:asciiTheme="minorEastAsia" w:hAnsiTheme="minorEastAsia"/>
          <w:sz w:val="24"/>
          <w:szCs w:val="24"/>
        </w:rPr>
      </w:pPr>
      <w:r w:rsidRPr="009E5D1E">
        <w:rPr>
          <w:rFonts w:asciiTheme="minorEastAsia" w:hAnsiTheme="minorEastAsia" w:hint="eastAsia"/>
          <w:sz w:val="24"/>
          <w:szCs w:val="24"/>
        </w:rPr>
        <w:t>大学英语基础类数字课程主要依托教材为学生提供内容丰富、结构合理、多元交互、形式新颖的数字化课程。课程根据配套教材分为新视野大学英语（第二版）读写、听说、视听说教程，新标准大学英语综合、视听说、长篇阅读教程，新视界大学英语视听说、综合、长篇阅读教程，新编大学英语（第三版）视听说、综合、长篇阅读教程。</w:t>
      </w:r>
    </w:p>
    <w:p w:rsidR="009E5D1E" w:rsidRDefault="009E5D1E" w:rsidP="00361D3D">
      <w:pPr>
        <w:pStyle w:val="3"/>
        <w:spacing w:line="360" w:lineRule="auto"/>
        <w:rPr>
          <w:rFonts w:asciiTheme="minorEastAsia" w:hAnsiTheme="minorEastAsia"/>
          <w:sz w:val="24"/>
          <w:szCs w:val="24"/>
        </w:rPr>
      </w:pPr>
      <w:bookmarkStart w:id="14" w:name="_Toc416793666"/>
      <w:r>
        <w:rPr>
          <w:rFonts w:asciiTheme="minorEastAsia" w:hAnsiTheme="minorEastAsia" w:hint="eastAsia"/>
          <w:sz w:val="24"/>
          <w:szCs w:val="24"/>
        </w:rPr>
        <w:lastRenderedPageBreak/>
        <w:t>1.2 报价</w:t>
      </w:r>
      <w:bookmarkEnd w:id="14"/>
    </w:p>
    <w:tbl>
      <w:tblPr>
        <w:tblW w:w="9000" w:type="dxa"/>
        <w:tblInd w:w="108" w:type="dxa"/>
        <w:tblLayout w:type="fixed"/>
        <w:tblLook w:val="01E0"/>
      </w:tblPr>
      <w:tblGrid>
        <w:gridCol w:w="9000"/>
      </w:tblGrid>
      <w:tr w:rsidR="009E5D1E" w:rsidRPr="003C45A0" w:rsidTr="009E5D1E">
        <w:tc>
          <w:tcPr>
            <w:tcW w:w="9000" w:type="dxa"/>
            <w:vAlign w:val="bottom"/>
          </w:tcPr>
          <w:p w:rsidR="009E5D1E" w:rsidRPr="009E5D1E" w:rsidRDefault="009E5D1E" w:rsidP="009E5D1E">
            <w:pPr>
              <w:outlineLvl w:val="1"/>
              <w:rPr>
                <w:sz w:val="24"/>
                <w:szCs w:val="24"/>
              </w:rPr>
            </w:pPr>
          </w:p>
        </w:tc>
      </w:tr>
    </w:tbl>
    <w:tbl>
      <w:tblPr>
        <w:tblStyle w:val="a4"/>
        <w:tblW w:w="0" w:type="auto"/>
        <w:jc w:val="center"/>
        <w:tblInd w:w="-334" w:type="dxa"/>
        <w:tblLook w:val="04A0"/>
      </w:tblPr>
      <w:tblGrid>
        <w:gridCol w:w="1843"/>
        <w:gridCol w:w="1118"/>
        <w:gridCol w:w="1434"/>
        <w:gridCol w:w="3260"/>
        <w:gridCol w:w="1201"/>
      </w:tblGrid>
      <w:tr w:rsidR="00376310" w:rsidRPr="00C35128" w:rsidTr="00E41D87">
        <w:trPr>
          <w:trHeight w:hRule="exact" w:val="1140"/>
          <w:jc w:val="center"/>
        </w:trPr>
        <w:tc>
          <w:tcPr>
            <w:tcW w:w="1843" w:type="dxa"/>
            <w:shd w:val="clear" w:color="auto" w:fill="C6D9F1" w:themeFill="text2" w:themeFillTint="33"/>
            <w:vAlign w:val="center"/>
          </w:tcPr>
          <w:p w:rsidR="00376310" w:rsidRPr="001434C0" w:rsidRDefault="00376310" w:rsidP="006472C1">
            <w:pPr>
              <w:spacing w:beforeLines="50" w:afterLines="50" w:line="276" w:lineRule="auto"/>
              <w:jc w:val="center"/>
              <w:rPr>
                <w:rFonts w:asciiTheme="minorEastAsia" w:hAnsiTheme="minorEastAsia"/>
                <w:b/>
                <w:color w:val="000000"/>
                <w:szCs w:val="21"/>
              </w:rPr>
            </w:pPr>
            <w:r w:rsidRPr="001434C0">
              <w:rPr>
                <w:rFonts w:asciiTheme="minorEastAsia" w:hAnsiTheme="minorEastAsia" w:hint="eastAsia"/>
                <w:b/>
                <w:color w:val="000000"/>
                <w:szCs w:val="21"/>
              </w:rPr>
              <w:t>课程名称</w:t>
            </w:r>
          </w:p>
        </w:tc>
        <w:tc>
          <w:tcPr>
            <w:tcW w:w="1118" w:type="dxa"/>
            <w:shd w:val="clear" w:color="auto" w:fill="C6D9F1" w:themeFill="text2" w:themeFillTint="33"/>
            <w:vAlign w:val="center"/>
          </w:tcPr>
          <w:p w:rsidR="00376310" w:rsidRDefault="00376310" w:rsidP="006472C1">
            <w:pPr>
              <w:pStyle w:val="a3"/>
              <w:spacing w:beforeLines="50" w:afterLines="50" w:line="276" w:lineRule="auto"/>
              <w:ind w:firstLineChars="0" w:firstLine="0"/>
              <w:rPr>
                <w:rFonts w:asciiTheme="minorEastAsia" w:hAnsiTheme="minorEastAsia"/>
                <w:b/>
                <w:color w:val="000000"/>
                <w:szCs w:val="21"/>
              </w:rPr>
            </w:pPr>
            <w:r>
              <w:rPr>
                <w:rFonts w:asciiTheme="minorEastAsia" w:hAnsiTheme="minorEastAsia" w:hint="eastAsia"/>
                <w:b/>
                <w:color w:val="000000"/>
                <w:szCs w:val="21"/>
              </w:rPr>
              <w:t>学院购买定价</w:t>
            </w:r>
          </w:p>
          <w:p w:rsidR="00376310" w:rsidRPr="001434C0" w:rsidRDefault="00376310" w:rsidP="006472C1">
            <w:pPr>
              <w:pStyle w:val="a3"/>
              <w:spacing w:beforeLines="50" w:afterLines="50" w:line="276" w:lineRule="auto"/>
              <w:ind w:firstLineChars="0" w:firstLine="0"/>
              <w:rPr>
                <w:rFonts w:asciiTheme="minorEastAsia" w:hAnsiTheme="minorEastAsia"/>
                <w:b/>
                <w:color w:val="000000"/>
                <w:szCs w:val="21"/>
              </w:rPr>
            </w:pPr>
            <w:r>
              <w:rPr>
                <w:rFonts w:asciiTheme="minorEastAsia" w:hAnsiTheme="minorEastAsia" w:hint="eastAsia"/>
                <w:b/>
                <w:color w:val="000000"/>
                <w:szCs w:val="21"/>
              </w:rPr>
              <w:t>(不限账号)</w:t>
            </w:r>
          </w:p>
        </w:tc>
        <w:tc>
          <w:tcPr>
            <w:tcW w:w="1434" w:type="dxa"/>
            <w:shd w:val="clear" w:color="auto" w:fill="C6D9F1" w:themeFill="text2" w:themeFillTint="33"/>
            <w:vAlign w:val="center"/>
          </w:tcPr>
          <w:p w:rsidR="00376310" w:rsidRDefault="00376310" w:rsidP="006472C1">
            <w:pPr>
              <w:spacing w:beforeLines="50" w:afterLines="50" w:line="276" w:lineRule="auto"/>
              <w:jc w:val="center"/>
              <w:rPr>
                <w:rFonts w:asciiTheme="minorEastAsia" w:hAnsiTheme="minorEastAsia"/>
                <w:b/>
                <w:color w:val="000000"/>
                <w:szCs w:val="21"/>
              </w:rPr>
            </w:pPr>
            <w:r>
              <w:rPr>
                <w:rFonts w:asciiTheme="minorEastAsia" w:hAnsiTheme="minorEastAsia" w:hint="eastAsia"/>
                <w:b/>
                <w:color w:val="000000"/>
                <w:szCs w:val="21"/>
              </w:rPr>
              <w:t>学生征订</w:t>
            </w:r>
          </w:p>
          <w:p w:rsidR="00376310" w:rsidRPr="001434C0" w:rsidRDefault="00376310" w:rsidP="006472C1">
            <w:pPr>
              <w:spacing w:beforeLines="50" w:afterLines="50" w:line="276" w:lineRule="auto"/>
              <w:jc w:val="center"/>
              <w:rPr>
                <w:rFonts w:asciiTheme="minorEastAsia" w:hAnsiTheme="minorEastAsia"/>
                <w:b/>
                <w:color w:val="000000"/>
                <w:szCs w:val="21"/>
              </w:rPr>
            </w:pPr>
            <w:r w:rsidRPr="001434C0">
              <w:rPr>
                <w:rFonts w:asciiTheme="minorEastAsia" w:hAnsiTheme="minorEastAsia" w:hint="eastAsia"/>
                <w:b/>
                <w:color w:val="000000"/>
                <w:szCs w:val="21"/>
              </w:rPr>
              <w:t>学习卡价格</w:t>
            </w:r>
          </w:p>
        </w:tc>
        <w:tc>
          <w:tcPr>
            <w:tcW w:w="3260" w:type="dxa"/>
            <w:shd w:val="clear" w:color="auto" w:fill="C6D9F1" w:themeFill="text2" w:themeFillTint="33"/>
          </w:tcPr>
          <w:p w:rsidR="00376310" w:rsidRDefault="00916186" w:rsidP="006472C1">
            <w:pPr>
              <w:spacing w:beforeLines="50" w:afterLines="50" w:line="276" w:lineRule="auto"/>
              <w:jc w:val="center"/>
              <w:rPr>
                <w:rFonts w:asciiTheme="minorEastAsia" w:hAnsiTheme="minorEastAsia"/>
                <w:b/>
                <w:color w:val="000000"/>
                <w:szCs w:val="21"/>
              </w:rPr>
            </w:pPr>
            <w:r>
              <w:rPr>
                <w:rFonts w:asciiTheme="minorEastAsia" w:hAnsiTheme="minorEastAsia" w:hint="eastAsia"/>
                <w:b/>
                <w:color w:val="000000"/>
                <w:szCs w:val="21"/>
              </w:rPr>
              <w:t>学习卡</w:t>
            </w:r>
            <w:r w:rsidR="00376310">
              <w:rPr>
                <w:rFonts w:asciiTheme="minorEastAsia" w:hAnsiTheme="minorEastAsia" w:hint="eastAsia"/>
                <w:b/>
                <w:color w:val="000000"/>
                <w:szCs w:val="21"/>
              </w:rPr>
              <w:t>征订目录号</w:t>
            </w:r>
          </w:p>
        </w:tc>
        <w:tc>
          <w:tcPr>
            <w:tcW w:w="1201" w:type="dxa"/>
            <w:shd w:val="clear" w:color="auto" w:fill="C6D9F1" w:themeFill="text2" w:themeFillTint="33"/>
            <w:vAlign w:val="center"/>
          </w:tcPr>
          <w:p w:rsidR="00376310" w:rsidRPr="001434C0" w:rsidRDefault="00376310" w:rsidP="006472C1">
            <w:pPr>
              <w:spacing w:beforeLines="50" w:afterLines="50" w:line="276" w:lineRule="auto"/>
              <w:rPr>
                <w:rFonts w:asciiTheme="minorEastAsia" w:hAnsiTheme="minorEastAsia"/>
                <w:b/>
                <w:color w:val="000000"/>
                <w:szCs w:val="21"/>
              </w:rPr>
            </w:pPr>
            <w:r>
              <w:rPr>
                <w:rFonts w:asciiTheme="minorEastAsia" w:hAnsiTheme="minorEastAsia" w:hint="eastAsia"/>
                <w:b/>
                <w:color w:val="000000"/>
                <w:szCs w:val="21"/>
              </w:rPr>
              <w:t>使用年限</w:t>
            </w:r>
          </w:p>
        </w:tc>
      </w:tr>
      <w:tr w:rsidR="00376310" w:rsidRPr="00765EEA" w:rsidTr="00E41D87">
        <w:trPr>
          <w:trHeight w:hRule="exact" w:val="1590"/>
          <w:jc w:val="center"/>
        </w:trPr>
        <w:tc>
          <w:tcPr>
            <w:tcW w:w="1843" w:type="dxa"/>
            <w:vAlign w:val="center"/>
          </w:tcPr>
          <w:p w:rsidR="00376310" w:rsidRPr="00765EEA" w:rsidRDefault="00376310" w:rsidP="003F68D8">
            <w:pPr>
              <w:rPr>
                <w:rFonts w:asciiTheme="minorEastAsia" w:hAnsiTheme="minorEastAsia"/>
                <w:szCs w:val="21"/>
              </w:rPr>
            </w:pPr>
            <w:r w:rsidRPr="00765EEA">
              <w:rPr>
                <w:rFonts w:asciiTheme="minorEastAsia" w:hAnsiTheme="minorEastAsia" w:hint="eastAsia"/>
                <w:szCs w:val="21"/>
              </w:rPr>
              <w:t>新视野大学英语（第二版）读写教程</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10万/级（共4级）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35/张</w:t>
            </w:r>
          </w:p>
        </w:tc>
        <w:tc>
          <w:tcPr>
            <w:tcW w:w="3260" w:type="dxa"/>
          </w:tcPr>
          <w:p w:rsidR="00376310" w:rsidRPr="00765EEA" w:rsidRDefault="002F3242"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读写1 FW000000001</w:t>
            </w:r>
          </w:p>
          <w:p w:rsidR="00916186" w:rsidRPr="00765EEA" w:rsidRDefault="002F3242"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读写2 FW000000002</w:t>
            </w:r>
          </w:p>
          <w:p w:rsidR="00916186" w:rsidRPr="00765EEA" w:rsidRDefault="002F3242"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读写3 FW000000003</w:t>
            </w:r>
          </w:p>
          <w:p w:rsidR="00916186" w:rsidRPr="00765EEA" w:rsidRDefault="002F3242"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续写4 FW000000004</w:t>
            </w:r>
          </w:p>
        </w:tc>
        <w:tc>
          <w:tcPr>
            <w:tcW w:w="1201"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1年</w:t>
            </w:r>
          </w:p>
        </w:tc>
      </w:tr>
      <w:tr w:rsidR="00376310" w:rsidRPr="00765EEA" w:rsidTr="00E41D87">
        <w:trPr>
          <w:trHeight w:hRule="exact" w:val="1698"/>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新视野大学英语（第二版）听说教程</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10万/级（共4级）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35/张</w:t>
            </w:r>
          </w:p>
        </w:tc>
        <w:tc>
          <w:tcPr>
            <w:tcW w:w="3260" w:type="dxa"/>
          </w:tcPr>
          <w:p w:rsidR="00916186" w:rsidRPr="00765EEA" w:rsidRDefault="002F3242"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听说1 FW000000005</w:t>
            </w:r>
          </w:p>
          <w:p w:rsidR="00916186" w:rsidRPr="00765EEA" w:rsidRDefault="002F3242"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听说2 FW000000006</w:t>
            </w:r>
          </w:p>
          <w:p w:rsidR="00916186" w:rsidRPr="00765EEA" w:rsidRDefault="002F3242"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听说3 FW000000007</w:t>
            </w:r>
          </w:p>
          <w:p w:rsidR="00376310" w:rsidRPr="00765EEA" w:rsidRDefault="002F3242" w:rsidP="002F3242">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听说4 FW000000008</w:t>
            </w:r>
          </w:p>
        </w:tc>
        <w:tc>
          <w:tcPr>
            <w:tcW w:w="1201" w:type="dxa"/>
            <w:vAlign w:val="center"/>
          </w:tcPr>
          <w:p w:rsidR="00376310" w:rsidRPr="00765EEA" w:rsidRDefault="00376310">
            <w:r w:rsidRPr="00765EEA">
              <w:rPr>
                <w:rFonts w:asciiTheme="minorEastAsia" w:hAnsiTheme="minorEastAsia" w:hint="eastAsia"/>
                <w:szCs w:val="21"/>
              </w:rPr>
              <w:t>1年</w:t>
            </w:r>
          </w:p>
        </w:tc>
      </w:tr>
      <w:tr w:rsidR="00376310" w:rsidRPr="00765EEA" w:rsidTr="00E41D87">
        <w:trPr>
          <w:trHeight w:hRule="exact" w:val="1712"/>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新视野大学英语（第二版）视听说教程</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10万/级（共4级）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35/张</w:t>
            </w:r>
          </w:p>
        </w:tc>
        <w:tc>
          <w:tcPr>
            <w:tcW w:w="3260" w:type="dxa"/>
          </w:tcPr>
          <w:p w:rsidR="00916186" w:rsidRPr="00765EEA" w:rsidRDefault="0002731A"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视听说1 FW000000009</w:t>
            </w:r>
          </w:p>
          <w:p w:rsidR="00916186" w:rsidRPr="00765EEA" w:rsidRDefault="00E877C8"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视听说2 FW000000010</w:t>
            </w:r>
          </w:p>
          <w:p w:rsidR="00916186" w:rsidRPr="00765EEA" w:rsidRDefault="00E877C8"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视听说3 FW000000011</w:t>
            </w:r>
          </w:p>
          <w:p w:rsidR="00376310" w:rsidRPr="00765EEA" w:rsidRDefault="00E877C8" w:rsidP="006472C1">
            <w:pPr>
              <w:pStyle w:val="a3"/>
              <w:spacing w:beforeLines="50" w:afterLines="50"/>
              <w:ind w:firstLineChars="0" w:firstLine="0"/>
              <w:jc w:val="left"/>
              <w:rPr>
                <w:rFonts w:asciiTheme="minorEastAsia" w:hAnsiTheme="minorEastAsia"/>
                <w:szCs w:val="21"/>
              </w:rPr>
            </w:pPr>
            <w:r w:rsidRPr="00765EEA">
              <w:rPr>
                <w:rFonts w:asciiTheme="minorEastAsia" w:hAnsiTheme="minorEastAsia" w:hint="eastAsia"/>
                <w:szCs w:val="21"/>
              </w:rPr>
              <w:t>新视野</w:t>
            </w:r>
            <w:r w:rsidR="00916186" w:rsidRPr="00765EEA">
              <w:rPr>
                <w:rFonts w:asciiTheme="minorEastAsia" w:hAnsiTheme="minorEastAsia" w:hint="eastAsia"/>
                <w:szCs w:val="21"/>
              </w:rPr>
              <w:t>视听说4 FW000000012</w:t>
            </w:r>
          </w:p>
        </w:tc>
        <w:tc>
          <w:tcPr>
            <w:tcW w:w="1201" w:type="dxa"/>
            <w:vAlign w:val="center"/>
          </w:tcPr>
          <w:p w:rsidR="00376310" w:rsidRPr="00765EEA" w:rsidRDefault="00376310">
            <w:r w:rsidRPr="00765EEA">
              <w:rPr>
                <w:rFonts w:asciiTheme="minorEastAsia" w:hAnsiTheme="minorEastAsia" w:hint="eastAsia"/>
                <w:szCs w:val="21"/>
              </w:rPr>
              <w:t>1年</w:t>
            </w:r>
          </w:p>
        </w:tc>
      </w:tr>
      <w:tr w:rsidR="00376310" w:rsidRPr="00765EEA" w:rsidTr="00E41D87">
        <w:trPr>
          <w:trHeight w:hRule="exact" w:val="1706"/>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新视野大学英语（第二版） 长篇阅读</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6万/级（共4级）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19/张</w:t>
            </w:r>
          </w:p>
        </w:tc>
        <w:tc>
          <w:tcPr>
            <w:tcW w:w="3260" w:type="dxa"/>
          </w:tcPr>
          <w:p w:rsidR="005E6E86" w:rsidRPr="00765EEA" w:rsidRDefault="00E877C8"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5E6E86" w:rsidRPr="00765EEA">
              <w:rPr>
                <w:rFonts w:asciiTheme="minorEastAsia" w:hAnsiTheme="minorEastAsia" w:hint="eastAsia"/>
                <w:szCs w:val="21"/>
              </w:rPr>
              <w:t>长篇阅读1 FW000000013</w:t>
            </w:r>
          </w:p>
          <w:p w:rsidR="005E6E86" w:rsidRPr="00765EEA" w:rsidRDefault="00E877C8"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5E6E86" w:rsidRPr="00765EEA">
              <w:rPr>
                <w:rFonts w:asciiTheme="minorEastAsia" w:hAnsiTheme="minorEastAsia" w:hint="eastAsia"/>
                <w:szCs w:val="21"/>
              </w:rPr>
              <w:t>长篇阅读2 FW000000014</w:t>
            </w:r>
          </w:p>
          <w:p w:rsidR="005E6E86" w:rsidRPr="00765EEA" w:rsidRDefault="00E877C8" w:rsidP="00135347">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新视野</w:t>
            </w:r>
            <w:r w:rsidR="005E6E86" w:rsidRPr="00765EEA">
              <w:rPr>
                <w:rFonts w:asciiTheme="minorEastAsia" w:hAnsiTheme="minorEastAsia" w:hint="eastAsia"/>
                <w:szCs w:val="21"/>
              </w:rPr>
              <w:t>长篇阅读3 FW000000015</w:t>
            </w:r>
          </w:p>
          <w:p w:rsidR="00376310" w:rsidRPr="00765EEA" w:rsidRDefault="00E877C8" w:rsidP="006472C1">
            <w:pPr>
              <w:pStyle w:val="a3"/>
              <w:spacing w:beforeLines="50" w:afterLines="50"/>
              <w:ind w:firstLineChars="0" w:firstLine="0"/>
              <w:jc w:val="left"/>
              <w:rPr>
                <w:rFonts w:asciiTheme="minorEastAsia" w:hAnsiTheme="minorEastAsia"/>
                <w:szCs w:val="21"/>
              </w:rPr>
            </w:pPr>
            <w:r w:rsidRPr="00765EEA">
              <w:rPr>
                <w:rFonts w:asciiTheme="minorEastAsia" w:hAnsiTheme="minorEastAsia" w:hint="eastAsia"/>
                <w:szCs w:val="21"/>
              </w:rPr>
              <w:t>新视野</w:t>
            </w:r>
            <w:r w:rsidR="005E6E86" w:rsidRPr="00765EEA">
              <w:rPr>
                <w:rFonts w:asciiTheme="minorEastAsia" w:hAnsiTheme="minorEastAsia" w:hint="eastAsia"/>
                <w:szCs w:val="21"/>
              </w:rPr>
              <w:t>长篇阅读4 FW000000016</w:t>
            </w:r>
          </w:p>
        </w:tc>
        <w:tc>
          <w:tcPr>
            <w:tcW w:w="1201" w:type="dxa"/>
            <w:vAlign w:val="center"/>
          </w:tcPr>
          <w:p w:rsidR="00376310" w:rsidRPr="00765EEA" w:rsidRDefault="00376310">
            <w:r w:rsidRPr="00765EEA">
              <w:rPr>
                <w:rFonts w:asciiTheme="minorEastAsia" w:hAnsiTheme="minorEastAsia" w:hint="eastAsia"/>
                <w:szCs w:val="21"/>
              </w:rPr>
              <w:t>1年</w:t>
            </w:r>
          </w:p>
        </w:tc>
      </w:tr>
      <w:tr w:rsidR="00376310" w:rsidRPr="00765EEA" w:rsidTr="00E41D87">
        <w:trPr>
          <w:trHeight w:hRule="exact" w:val="1689"/>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新标准大学英语</w:t>
            </w:r>
          </w:p>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综合教程</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10万/级（共4级）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35/张</w:t>
            </w:r>
          </w:p>
        </w:tc>
        <w:tc>
          <w:tcPr>
            <w:tcW w:w="3260" w:type="dxa"/>
          </w:tcPr>
          <w:p w:rsidR="00376310" w:rsidRPr="00765EEA" w:rsidRDefault="00DB08D6" w:rsidP="001E2D56">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新标准</w:t>
            </w:r>
            <w:r w:rsidR="001E2D56" w:rsidRPr="00765EEA">
              <w:rPr>
                <w:rFonts w:asciiTheme="minorEastAsia" w:hAnsiTheme="minorEastAsia" w:hint="eastAsia"/>
                <w:szCs w:val="21"/>
              </w:rPr>
              <w:t>综合1 FW000000021</w:t>
            </w:r>
          </w:p>
          <w:p w:rsidR="001E2D56" w:rsidRPr="00765EEA" w:rsidRDefault="00DB08D6" w:rsidP="001E2D56">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新标准</w:t>
            </w:r>
            <w:r w:rsidR="001E2D56" w:rsidRPr="00765EEA">
              <w:rPr>
                <w:rFonts w:asciiTheme="minorEastAsia" w:hAnsiTheme="minorEastAsia" w:hint="eastAsia"/>
                <w:szCs w:val="21"/>
              </w:rPr>
              <w:t>综合2 FW000000022</w:t>
            </w:r>
          </w:p>
          <w:p w:rsidR="001E2D56" w:rsidRPr="00765EEA" w:rsidRDefault="00DB08D6" w:rsidP="001E2D56">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新标准</w:t>
            </w:r>
            <w:r w:rsidR="001E2D56" w:rsidRPr="00765EEA">
              <w:rPr>
                <w:rFonts w:asciiTheme="minorEastAsia" w:hAnsiTheme="minorEastAsia" w:hint="eastAsia"/>
                <w:szCs w:val="21"/>
              </w:rPr>
              <w:t>综合3 FW000000023</w:t>
            </w:r>
          </w:p>
          <w:p w:rsidR="001E2D56" w:rsidRPr="00765EEA" w:rsidRDefault="00DB08D6" w:rsidP="001E2D56">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新标准</w:t>
            </w:r>
            <w:r w:rsidR="001E2D56" w:rsidRPr="00765EEA">
              <w:rPr>
                <w:rFonts w:asciiTheme="minorEastAsia" w:hAnsiTheme="minorEastAsia" w:hint="eastAsia"/>
                <w:szCs w:val="21"/>
              </w:rPr>
              <w:t>综合4 FW000000024</w:t>
            </w:r>
          </w:p>
          <w:p w:rsidR="001E2D56" w:rsidRPr="00765EEA" w:rsidRDefault="001E2D56" w:rsidP="001E2D56">
            <w:pPr>
              <w:pStyle w:val="a3"/>
              <w:spacing w:line="400" w:lineRule="exact"/>
              <w:ind w:firstLineChars="0" w:firstLine="0"/>
              <w:rPr>
                <w:rFonts w:asciiTheme="minorEastAsia" w:hAnsiTheme="minorEastAsia"/>
                <w:szCs w:val="21"/>
              </w:rPr>
            </w:pPr>
          </w:p>
          <w:p w:rsidR="001E2D56" w:rsidRPr="00765EEA" w:rsidRDefault="001E2D56" w:rsidP="006472C1">
            <w:pPr>
              <w:pStyle w:val="a3"/>
              <w:spacing w:beforeLines="50" w:afterLines="50"/>
              <w:ind w:firstLineChars="0" w:firstLine="0"/>
              <w:rPr>
                <w:rFonts w:asciiTheme="minorEastAsia" w:hAnsiTheme="minorEastAsia"/>
                <w:szCs w:val="21"/>
              </w:rPr>
            </w:pPr>
          </w:p>
        </w:tc>
        <w:tc>
          <w:tcPr>
            <w:tcW w:w="1201" w:type="dxa"/>
            <w:vAlign w:val="center"/>
          </w:tcPr>
          <w:p w:rsidR="00376310" w:rsidRPr="00765EEA" w:rsidRDefault="00376310">
            <w:r w:rsidRPr="00765EEA">
              <w:rPr>
                <w:rFonts w:asciiTheme="minorEastAsia" w:hAnsiTheme="minorEastAsia" w:hint="eastAsia"/>
                <w:szCs w:val="21"/>
              </w:rPr>
              <w:t>1年</w:t>
            </w:r>
          </w:p>
        </w:tc>
      </w:tr>
      <w:tr w:rsidR="00376310" w:rsidRPr="00765EEA" w:rsidTr="00E41D87">
        <w:trPr>
          <w:trHeight w:hRule="exact" w:val="1713"/>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新标准大学英语</w:t>
            </w:r>
          </w:p>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视听说教程</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10万/级（共4级）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35/张</w:t>
            </w:r>
          </w:p>
        </w:tc>
        <w:tc>
          <w:tcPr>
            <w:tcW w:w="3260" w:type="dxa"/>
          </w:tcPr>
          <w:p w:rsidR="00097C83" w:rsidRPr="00765EEA" w:rsidRDefault="00DB08D6" w:rsidP="00097C83">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新标准</w:t>
            </w:r>
            <w:r w:rsidR="00097C83" w:rsidRPr="00765EEA">
              <w:rPr>
                <w:rFonts w:asciiTheme="minorEastAsia" w:hAnsiTheme="minorEastAsia" w:hint="eastAsia"/>
                <w:szCs w:val="21"/>
              </w:rPr>
              <w:t>视听说1 FW000000017</w:t>
            </w:r>
          </w:p>
          <w:p w:rsidR="00097C83" w:rsidRPr="00765EEA" w:rsidRDefault="00DB08D6" w:rsidP="00097C83">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新标准</w:t>
            </w:r>
            <w:r w:rsidR="00097C83" w:rsidRPr="00765EEA">
              <w:rPr>
                <w:rFonts w:asciiTheme="minorEastAsia" w:hAnsiTheme="minorEastAsia" w:hint="eastAsia"/>
                <w:szCs w:val="21"/>
              </w:rPr>
              <w:t>视听说2 FW000000018</w:t>
            </w:r>
          </w:p>
          <w:p w:rsidR="00097C83" w:rsidRPr="00765EEA" w:rsidRDefault="00DB08D6" w:rsidP="00097C83">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新标准</w:t>
            </w:r>
            <w:r w:rsidR="00097C83" w:rsidRPr="00765EEA">
              <w:rPr>
                <w:rFonts w:asciiTheme="minorEastAsia" w:hAnsiTheme="minorEastAsia" w:hint="eastAsia"/>
                <w:szCs w:val="21"/>
              </w:rPr>
              <w:t>视听说3 FW000000019</w:t>
            </w:r>
          </w:p>
          <w:p w:rsidR="00376310" w:rsidRPr="00765EEA" w:rsidRDefault="00DB08D6" w:rsidP="006472C1">
            <w:pPr>
              <w:pStyle w:val="a3"/>
              <w:spacing w:beforeLines="50" w:afterLines="50"/>
              <w:ind w:firstLineChars="0" w:firstLine="0"/>
              <w:rPr>
                <w:rFonts w:asciiTheme="minorEastAsia" w:hAnsiTheme="minorEastAsia"/>
                <w:szCs w:val="21"/>
              </w:rPr>
            </w:pPr>
            <w:r w:rsidRPr="00765EEA">
              <w:rPr>
                <w:rFonts w:asciiTheme="minorEastAsia" w:hAnsiTheme="minorEastAsia" w:hint="eastAsia"/>
                <w:szCs w:val="21"/>
              </w:rPr>
              <w:t>新标准</w:t>
            </w:r>
            <w:r w:rsidR="00097C83" w:rsidRPr="00765EEA">
              <w:rPr>
                <w:rFonts w:asciiTheme="minorEastAsia" w:hAnsiTheme="minorEastAsia" w:hint="eastAsia"/>
                <w:szCs w:val="21"/>
              </w:rPr>
              <w:t>视听说4 FW000000020</w:t>
            </w:r>
          </w:p>
        </w:tc>
        <w:tc>
          <w:tcPr>
            <w:tcW w:w="1201" w:type="dxa"/>
            <w:vAlign w:val="center"/>
          </w:tcPr>
          <w:p w:rsidR="00376310" w:rsidRPr="00765EEA" w:rsidRDefault="00376310">
            <w:r w:rsidRPr="00765EEA">
              <w:rPr>
                <w:rFonts w:asciiTheme="minorEastAsia" w:hAnsiTheme="minorEastAsia" w:hint="eastAsia"/>
                <w:szCs w:val="21"/>
              </w:rPr>
              <w:t>1年</w:t>
            </w:r>
          </w:p>
        </w:tc>
      </w:tr>
      <w:tr w:rsidR="00376310" w:rsidRPr="00765EEA" w:rsidTr="00E41D87">
        <w:trPr>
          <w:trHeight w:hRule="exact" w:val="1694"/>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lastRenderedPageBreak/>
              <w:t>新标准大学英语</w:t>
            </w:r>
          </w:p>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长篇阅读</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6万/级（共4级）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19/张</w:t>
            </w:r>
          </w:p>
        </w:tc>
        <w:tc>
          <w:tcPr>
            <w:tcW w:w="3260" w:type="dxa"/>
          </w:tcPr>
          <w:p w:rsidR="00097C83" w:rsidRPr="00765EEA" w:rsidRDefault="00DB08D6" w:rsidP="00097C83">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新标准</w:t>
            </w:r>
            <w:r w:rsidR="00097C83" w:rsidRPr="00765EEA">
              <w:rPr>
                <w:rFonts w:asciiTheme="minorEastAsia" w:hAnsiTheme="minorEastAsia" w:hint="eastAsia"/>
                <w:szCs w:val="21"/>
              </w:rPr>
              <w:t>长篇阅读1 FW000000025</w:t>
            </w:r>
          </w:p>
          <w:p w:rsidR="00097C83" w:rsidRPr="00765EEA" w:rsidRDefault="00DB08D6" w:rsidP="00097C83">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新标准</w:t>
            </w:r>
            <w:r w:rsidR="00097C83" w:rsidRPr="00765EEA">
              <w:rPr>
                <w:rFonts w:asciiTheme="minorEastAsia" w:hAnsiTheme="minorEastAsia" w:hint="eastAsia"/>
                <w:szCs w:val="21"/>
              </w:rPr>
              <w:t>长篇阅读2 FW000000026</w:t>
            </w:r>
          </w:p>
          <w:p w:rsidR="00097C83" w:rsidRPr="00765EEA" w:rsidRDefault="00DB08D6" w:rsidP="00097C83">
            <w:pPr>
              <w:pStyle w:val="a3"/>
              <w:spacing w:line="400" w:lineRule="exact"/>
              <w:ind w:firstLineChars="0" w:firstLine="0"/>
              <w:jc w:val="left"/>
              <w:rPr>
                <w:rFonts w:asciiTheme="minorEastAsia" w:hAnsiTheme="minorEastAsia"/>
                <w:szCs w:val="21"/>
              </w:rPr>
            </w:pPr>
            <w:r w:rsidRPr="00765EEA">
              <w:rPr>
                <w:rFonts w:asciiTheme="minorEastAsia" w:hAnsiTheme="minorEastAsia" w:hint="eastAsia"/>
                <w:szCs w:val="21"/>
              </w:rPr>
              <w:t>新标准</w:t>
            </w:r>
            <w:r w:rsidR="00097C83" w:rsidRPr="00765EEA">
              <w:rPr>
                <w:rFonts w:asciiTheme="minorEastAsia" w:hAnsiTheme="minorEastAsia" w:hint="eastAsia"/>
                <w:szCs w:val="21"/>
              </w:rPr>
              <w:t>长篇阅读3 FW000000027</w:t>
            </w:r>
          </w:p>
          <w:p w:rsidR="00376310" w:rsidRPr="00765EEA" w:rsidRDefault="00DB08D6" w:rsidP="006472C1">
            <w:pPr>
              <w:pStyle w:val="a3"/>
              <w:spacing w:beforeLines="50" w:afterLines="50"/>
              <w:ind w:firstLineChars="0" w:firstLine="0"/>
              <w:rPr>
                <w:rFonts w:asciiTheme="minorEastAsia" w:hAnsiTheme="minorEastAsia"/>
                <w:szCs w:val="21"/>
              </w:rPr>
            </w:pPr>
            <w:r w:rsidRPr="00765EEA">
              <w:rPr>
                <w:rFonts w:asciiTheme="minorEastAsia" w:hAnsiTheme="minorEastAsia" w:hint="eastAsia"/>
                <w:szCs w:val="21"/>
              </w:rPr>
              <w:t>新标准</w:t>
            </w:r>
            <w:r w:rsidR="00097C83" w:rsidRPr="00765EEA">
              <w:rPr>
                <w:rFonts w:asciiTheme="minorEastAsia" w:hAnsiTheme="minorEastAsia" w:hint="eastAsia"/>
                <w:szCs w:val="21"/>
              </w:rPr>
              <w:t>长篇阅读4 FW000000028</w:t>
            </w:r>
          </w:p>
        </w:tc>
        <w:tc>
          <w:tcPr>
            <w:tcW w:w="1201" w:type="dxa"/>
            <w:vAlign w:val="center"/>
          </w:tcPr>
          <w:p w:rsidR="00376310" w:rsidRPr="00765EEA" w:rsidRDefault="00376310">
            <w:r w:rsidRPr="00765EEA">
              <w:rPr>
                <w:rFonts w:asciiTheme="minorEastAsia" w:hAnsiTheme="minorEastAsia" w:hint="eastAsia"/>
                <w:szCs w:val="21"/>
              </w:rPr>
              <w:t>1年</w:t>
            </w:r>
          </w:p>
        </w:tc>
      </w:tr>
      <w:tr w:rsidR="00376310" w:rsidRPr="00765EEA" w:rsidTr="00E41D87">
        <w:trPr>
          <w:trHeight w:hRule="exact" w:val="1704"/>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新视界大学英语</w:t>
            </w:r>
          </w:p>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视听说教程</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10万/级（共4级）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35/张</w:t>
            </w:r>
          </w:p>
        </w:tc>
        <w:tc>
          <w:tcPr>
            <w:tcW w:w="3260" w:type="dxa"/>
          </w:tcPr>
          <w:p w:rsidR="00376310" w:rsidRPr="00765EEA" w:rsidRDefault="00DB08D6" w:rsidP="00DB08D6">
            <w:pPr>
              <w:pStyle w:val="a3"/>
              <w:spacing w:line="400" w:lineRule="exact"/>
              <w:ind w:firstLineChars="0" w:firstLine="0"/>
              <w:contextualSpacing/>
              <w:rPr>
                <w:rFonts w:asciiTheme="minorEastAsia" w:hAnsiTheme="minorEastAsia"/>
                <w:szCs w:val="21"/>
              </w:rPr>
            </w:pPr>
            <w:r w:rsidRPr="00765EEA">
              <w:rPr>
                <w:rFonts w:asciiTheme="minorEastAsia" w:hAnsiTheme="minorEastAsia" w:hint="eastAsia"/>
                <w:szCs w:val="21"/>
              </w:rPr>
              <w:t>新视界视听说1  FW000000029</w:t>
            </w:r>
          </w:p>
          <w:p w:rsidR="00DB08D6" w:rsidRPr="00765EEA" w:rsidRDefault="00DB08D6" w:rsidP="00DB08D6">
            <w:pPr>
              <w:pStyle w:val="a3"/>
              <w:spacing w:line="400" w:lineRule="exact"/>
              <w:ind w:firstLineChars="0" w:firstLine="0"/>
              <w:contextualSpacing/>
              <w:rPr>
                <w:rFonts w:asciiTheme="minorEastAsia" w:hAnsiTheme="minorEastAsia"/>
                <w:szCs w:val="21"/>
              </w:rPr>
            </w:pPr>
            <w:r w:rsidRPr="00765EEA">
              <w:rPr>
                <w:rFonts w:asciiTheme="minorEastAsia" w:hAnsiTheme="minorEastAsia" w:hint="eastAsia"/>
                <w:szCs w:val="21"/>
              </w:rPr>
              <w:t>新视界视听说2 FW000000030</w:t>
            </w:r>
          </w:p>
          <w:p w:rsidR="00DB08D6" w:rsidRPr="00765EEA" w:rsidRDefault="00DB08D6" w:rsidP="00DB08D6">
            <w:pPr>
              <w:pStyle w:val="a3"/>
              <w:spacing w:line="400" w:lineRule="exact"/>
              <w:ind w:firstLineChars="0" w:firstLine="0"/>
              <w:contextualSpacing/>
              <w:rPr>
                <w:rFonts w:asciiTheme="minorEastAsia" w:hAnsiTheme="minorEastAsia"/>
                <w:szCs w:val="21"/>
              </w:rPr>
            </w:pPr>
            <w:r w:rsidRPr="00765EEA">
              <w:rPr>
                <w:rFonts w:asciiTheme="minorEastAsia" w:hAnsiTheme="minorEastAsia" w:hint="eastAsia"/>
                <w:szCs w:val="21"/>
              </w:rPr>
              <w:t>新视界视听说3 FW000000031</w:t>
            </w:r>
          </w:p>
          <w:p w:rsidR="00DB08D6" w:rsidRPr="00765EEA" w:rsidRDefault="00DB08D6" w:rsidP="00DB08D6">
            <w:pPr>
              <w:pStyle w:val="a3"/>
              <w:spacing w:line="400" w:lineRule="exact"/>
              <w:ind w:firstLineChars="0" w:firstLine="0"/>
              <w:contextualSpacing/>
              <w:rPr>
                <w:rFonts w:asciiTheme="minorEastAsia" w:hAnsiTheme="minorEastAsia"/>
                <w:szCs w:val="21"/>
              </w:rPr>
            </w:pPr>
            <w:r w:rsidRPr="00765EEA">
              <w:rPr>
                <w:rFonts w:asciiTheme="minorEastAsia" w:hAnsiTheme="minorEastAsia" w:hint="eastAsia"/>
                <w:szCs w:val="21"/>
              </w:rPr>
              <w:t>新视界视听说4 FW000000032</w:t>
            </w:r>
          </w:p>
        </w:tc>
        <w:tc>
          <w:tcPr>
            <w:tcW w:w="1201" w:type="dxa"/>
            <w:vAlign w:val="center"/>
          </w:tcPr>
          <w:p w:rsidR="00376310" w:rsidRPr="00765EEA" w:rsidRDefault="00376310">
            <w:r w:rsidRPr="00765EEA">
              <w:rPr>
                <w:rFonts w:asciiTheme="minorEastAsia" w:hAnsiTheme="minorEastAsia" w:hint="eastAsia"/>
                <w:szCs w:val="21"/>
              </w:rPr>
              <w:t>1年</w:t>
            </w:r>
          </w:p>
        </w:tc>
      </w:tr>
      <w:tr w:rsidR="00376310" w:rsidRPr="00765EEA" w:rsidTr="00E41D87">
        <w:trPr>
          <w:trHeight w:hRule="exact" w:val="1700"/>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新视界大学英语</w:t>
            </w:r>
          </w:p>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综合教程</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10万/级（共4级）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35/张</w:t>
            </w:r>
          </w:p>
        </w:tc>
        <w:tc>
          <w:tcPr>
            <w:tcW w:w="3260" w:type="dxa"/>
          </w:tcPr>
          <w:p w:rsidR="00376310" w:rsidRPr="00765EEA" w:rsidRDefault="00B57D4F" w:rsidP="00B57D4F">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新视界综合1 FW000000033</w:t>
            </w:r>
          </w:p>
          <w:p w:rsidR="00B57D4F" w:rsidRPr="00765EEA" w:rsidRDefault="00B57D4F" w:rsidP="00B57D4F">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新视界综合2 FW000000034</w:t>
            </w:r>
          </w:p>
          <w:p w:rsidR="00B57D4F" w:rsidRPr="00765EEA" w:rsidRDefault="00B57D4F" w:rsidP="00B57D4F">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新视界综合3 FW000000035</w:t>
            </w:r>
          </w:p>
          <w:p w:rsidR="00B57D4F" w:rsidRPr="00765EEA" w:rsidRDefault="00B57D4F" w:rsidP="00B57D4F">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新视界综合4 FW000000036</w:t>
            </w:r>
          </w:p>
        </w:tc>
        <w:tc>
          <w:tcPr>
            <w:tcW w:w="1201" w:type="dxa"/>
            <w:vAlign w:val="center"/>
          </w:tcPr>
          <w:p w:rsidR="00376310" w:rsidRPr="00765EEA" w:rsidRDefault="00376310">
            <w:r w:rsidRPr="00765EEA">
              <w:rPr>
                <w:rFonts w:asciiTheme="minorEastAsia" w:hAnsiTheme="minorEastAsia" w:hint="eastAsia"/>
                <w:szCs w:val="21"/>
              </w:rPr>
              <w:t>1年</w:t>
            </w:r>
          </w:p>
        </w:tc>
      </w:tr>
      <w:tr w:rsidR="00376310" w:rsidRPr="00765EEA" w:rsidTr="00E41D87">
        <w:trPr>
          <w:trHeight w:hRule="exact" w:val="1853"/>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新视界大学英语</w:t>
            </w:r>
          </w:p>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长篇阅读</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6万/级（共4级）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19/张</w:t>
            </w:r>
          </w:p>
        </w:tc>
        <w:tc>
          <w:tcPr>
            <w:tcW w:w="3260" w:type="dxa"/>
          </w:tcPr>
          <w:p w:rsidR="00376310" w:rsidRPr="00765EEA" w:rsidRDefault="00B57D4F"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新视界长篇阅读1 FW000000037</w:t>
            </w:r>
          </w:p>
          <w:p w:rsidR="00B57D4F" w:rsidRPr="00765EEA" w:rsidRDefault="00B57D4F"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新视界长篇阅读2 FW000000038</w:t>
            </w:r>
          </w:p>
          <w:p w:rsidR="00B57D4F" w:rsidRPr="00765EEA" w:rsidRDefault="00B57D4F"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新视界长篇阅读3 FW000000039</w:t>
            </w:r>
          </w:p>
          <w:p w:rsidR="00B57D4F" w:rsidRPr="00765EEA" w:rsidRDefault="00B57D4F"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新视界长篇阅读4 FW000000040</w:t>
            </w:r>
          </w:p>
        </w:tc>
        <w:tc>
          <w:tcPr>
            <w:tcW w:w="1201" w:type="dxa"/>
            <w:vAlign w:val="center"/>
          </w:tcPr>
          <w:p w:rsidR="00376310" w:rsidRPr="00765EEA" w:rsidRDefault="00376310">
            <w:r w:rsidRPr="00765EEA">
              <w:rPr>
                <w:rFonts w:asciiTheme="minorEastAsia" w:hAnsiTheme="minorEastAsia" w:hint="eastAsia"/>
                <w:szCs w:val="21"/>
              </w:rPr>
              <w:t>1年</w:t>
            </w:r>
          </w:p>
        </w:tc>
      </w:tr>
      <w:tr w:rsidR="00376310" w:rsidRPr="00765EEA" w:rsidTr="00E41D87">
        <w:trPr>
          <w:trHeight w:hRule="exact" w:val="1712"/>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新编大学英语（第三版）视听说教程</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10万/级（共4级）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35/张</w:t>
            </w:r>
          </w:p>
        </w:tc>
        <w:tc>
          <w:tcPr>
            <w:tcW w:w="3260" w:type="dxa"/>
          </w:tcPr>
          <w:p w:rsidR="00376310"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新编视听说 1 FW000000041</w:t>
            </w:r>
          </w:p>
          <w:p w:rsidR="00B3097A"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新编视听说 2 FW000000042</w:t>
            </w:r>
          </w:p>
          <w:p w:rsidR="00B3097A"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新编视听说 3 FW000000043</w:t>
            </w:r>
          </w:p>
          <w:p w:rsidR="00B3097A"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新编视听说 4 FW000000044</w:t>
            </w:r>
          </w:p>
        </w:tc>
        <w:tc>
          <w:tcPr>
            <w:tcW w:w="1201" w:type="dxa"/>
            <w:vAlign w:val="center"/>
          </w:tcPr>
          <w:p w:rsidR="00376310" w:rsidRPr="00765EEA" w:rsidRDefault="00376310">
            <w:r w:rsidRPr="00765EEA">
              <w:rPr>
                <w:rFonts w:asciiTheme="minorEastAsia" w:hAnsiTheme="minorEastAsia" w:hint="eastAsia"/>
                <w:szCs w:val="21"/>
              </w:rPr>
              <w:t>1年</w:t>
            </w:r>
          </w:p>
        </w:tc>
      </w:tr>
      <w:tr w:rsidR="00376310" w:rsidRPr="00765EEA" w:rsidTr="00E41D87">
        <w:trPr>
          <w:trHeight w:hRule="exact" w:val="1707"/>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新编大学英语（第三版）综合教程</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10万/级（共4级）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35/张</w:t>
            </w:r>
          </w:p>
        </w:tc>
        <w:tc>
          <w:tcPr>
            <w:tcW w:w="3260" w:type="dxa"/>
          </w:tcPr>
          <w:p w:rsidR="00B3097A"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新编综合 1 FW000000045</w:t>
            </w:r>
          </w:p>
          <w:p w:rsidR="00B3097A"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新编综合 2 FW000000046</w:t>
            </w:r>
          </w:p>
          <w:p w:rsidR="00B3097A"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新编综合 3 FW000000047</w:t>
            </w:r>
          </w:p>
          <w:p w:rsidR="00B3097A"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新编综合 4 FW000000048</w:t>
            </w:r>
          </w:p>
          <w:p w:rsidR="00B3097A" w:rsidRPr="00765EEA" w:rsidRDefault="00B3097A" w:rsidP="00B3097A">
            <w:pPr>
              <w:pStyle w:val="a3"/>
              <w:spacing w:line="400" w:lineRule="exact"/>
              <w:ind w:firstLineChars="0" w:firstLine="0"/>
              <w:rPr>
                <w:rFonts w:asciiTheme="minorEastAsia" w:hAnsiTheme="minorEastAsia"/>
                <w:szCs w:val="21"/>
              </w:rPr>
            </w:pPr>
          </w:p>
          <w:p w:rsidR="00B3097A" w:rsidRPr="00765EEA" w:rsidRDefault="00B3097A" w:rsidP="00B3097A">
            <w:pPr>
              <w:pStyle w:val="a3"/>
              <w:spacing w:line="400" w:lineRule="exact"/>
              <w:ind w:firstLineChars="0" w:firstLine="0"/>
              <w:rPr>
                <w:rFonts w:asciiTheme="minorEastAsia" w:hAnsiTheme="minorEastAsia"/>
                <w:szCs w:val="21"/>
              </w:rPr>
            </w:pPr>
          </w:p>
          <w:p w:rsidR="00376310" w:rsidRPr="00765EEA" w:rsidRDefault="00376310" w:rsidP="006472C1">
            <w:pPr>
              <w:pStyle w:val="a3"/>
              <w:spacing w:beforeLines="50" w:afterLines="50"/>
              <w:ind w:firstLineChars="0" w:firstLine="0"/>
              <w:rPr>
                <w:rFonts w:asciiTheme="minorEastAsia" w:hAnsiTheme="minorEastAsia"/>
                <w:szCs w:val="21"/>
              </w:rPr>
            </w:pPr>
          </w:p>
        </w:tc>
        <w:tc>
          <w:tcPr>
            <w:tcW w:w="1201" w:type="dxa"/>
            <w:vAlign w:val="center"/>
          </w:tcPr>
          <w:p w:rsidR="00376310" w:rsidRPr="00765EEA" w:rsidRDefault="00376310">
            <w:r w:rsidRPr="00765EEA">
              <w:rPr>
                <w:rFonts w:asciiTheme="minorEastAsia" w:hAnsiTheme="minorEastAsia" w:hint="eastAsia"/>
                <w:szCs w:val="21"/>
              </w:rPr>
              <w:t>1年</w:t>
            </w:r>
          </w:p>
        </w:tc>
      </w:tr>
      <w:tr w:rsidR="00376310" w:rsidRPr="00765EEA" w:rsidTr="00E41D87">
        <w:trPr>
          <w:trHeight w:hRule="exact" w:val="1688"/>
          <w:jc w:val="center"/>
        </w:trPr>
        <w:tc>
          <w:tcPr>
            <w:tcW w:w="1843" w:type="dxa"/>
            <w:vAlign w:val="center"/>
          </w:tcPr>
          <w:p w:rsidR="00376310" w:rsidRPr="00765EEA" w:rsidRDefault="00376310" w:rsidP="00683B73">
            <w:pPr>
              <w:rPr>
                <w:rFonts w:asciiTheme="minorEastAsia" w:hAnsiTheme="minorEastAsia"/>
                <w:szCs w:val="21"/>
              </w:rPr>
            </w:pPr>
            <w:r w:rsidRPr="00765EEA">
              <w:rPr>
                <w:rFonts w:asciiTheme="minorEastAsia" w:hAnsiTheme="minorEastAsia" w:hint="eastAsia"/>
                <w:szCs w:val="21"/>
              </w:rPr>
              <w:t>新编大学英语（第三版）长篇阅读</w:t>
            </w:r>
          </w:p>
        </w:tc>
        <w:tc>
          <w:tcPr>
            <w:tcW w:w="1118"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6万/级（共4级）</w:t>
            </w:r>
          </w:p>
        </w:tc>
        <w:tc>
          <w:tcPr>
            <w:tcW w:w="1434" w:type="dxa"/>
            <w:vAlign w:val="center"/>
          </w:tcPr>
          <w:p w:rsidR="00376310" w:rsidRPr="00765EEA" w:rsidRDefault="00376310"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19/张</w:t>
            </w:r>
          </w:p>
        </w:tc>
        <w:tc>
          <w:tcPr>
            <w:tcW w:w="3260" w:type="dxa"/>
          </w:tcPr>
          <w:p w:rsidR="00B3097A"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新编长篇阅读 1 FW000000049</w:t>
            </w:r>
          </w:p>
          <w:p w:rsidR="00B3097A"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新编长篇阅读 2 FW000000050</w:t>
            </w:r>
          </w:p>
          <w:p w:rsidR="00B3097A"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新编长篇阅读 3 FW000000051</w:t>
            </w:r>
          </w:p>
          <w:p w:rsidR="00B3097A" w:rsidRPr="00765EEA" w:rsidRDefault="00B3097A" w:rsidP="00B3097A">
            <w:pPr>
              <w:pStyle w:val="a3"/>
              <w:spacing w:line="400" w:lineRule="exact"/>
              <w:ind w:firstLineChars="0" w:firstLine="0"/>
              <w:rPr>
                <w:rFonts w:asciiTheme="minorEastAsia" w:hAnsiTheme="minorEastAsia"/>
                <w:szCs w:val="21"/>
              </w:rPr>
            </w:pPr>
            <w:r w:rsidRPr="00765EEA">
              <w:rPr>
                <w:rFonts w:asciiTheme="minorEastAsia" w:hAnsiTheme="minorEastAsia" w:hint="eastAsia"/>
                <w:szCs w:val="21"/>
              </w:rPr>
              <w:t>新编长篇阅读 4 FW000000052</w:t>
            </w:r>
          </w:p>
          <w:p w:rsidR="00B3097A" w:rsidRPr="00765EEA" w:rsidRDefault="00B3097A" w:rsidP="00B3097A">
            <w:pPr>
              <w:pStyle w:val="a3"/>
              <w:spacing w:line="400" w:lineRule="exact"/>
              <w:ind w:firstLineChars="0" w:firstLine="0"/>
              <w:rPr>
                <w:rFonts w:asciiTheme="minorEastAsia" w:hAnsiTheme="minorEastAsia"/>
                <w:szCs w:val="21"/>
              </w:rPr>
            </w:pPr>
          </w:p>
          <w:p w:rsidR="00B3097A" w:rsidRPr="00765EEA" w:rsidRDefault="00B3097A" w:rsidP="00B3097A">
            <w:pPr>
              <w:pStyle w:val="a3"/>
              <w:spacing w:line="400" w:lineRule="exact"/>
              <w:ind w:firstLineChars="0" w:firstLine="0"/>
              <w:rPr>
                <w:rFonts w:asciiTheme="minorEastAsia" w:hAnsiTheme="minorEastAsia"/>
                <w:szCs w:val="21"/>
              </w:rPr>
            </w:pPr>
          </w:p>
          <w:p w:rsidR="00376310" w:rsidRPr="00765EEA" w:rsidRDefault="00376310" w:rsidP="006472C1">
            <w:pPr>
              <w:pStyle w:val="a3"/>
              <w:spacing w:beforeLines="50" w:afterLines="50"/>
              <w:ind w:firstLineChars="0" w:firstLine="0"/>
              <w:rPr>
                <w:rFonts w:asciiTheme="minorEastAsia" w:hAnsiTheme="minorEastAsia"/>
                <w:szCs w:val="21"/>
              </w:rPr>
            </w:pPr>
          </w:p>
        </w:tc>
        <w:tc>
          <w:tcPr>
            <w:tcW w:w="1201" w:type="dxa"/>
            <w:vAlign w:val="center"/>
          </w:tcPr>
          <w:p w:rsidR="00376310" w:rsidRPr="00765EEA" w:rsidRDefault="00376310">
            <w:r w:rsidRPr="00765EEA">
              <w:rPr>
                <w:rFonts w:asciiTheme="minorEastAsia" w:hAnsiTheme="minorEastAsia" w:hint="eastAsia"/>
                <w:szCs w:val="21"/>
              </w:rPr>
              <w:t>1年</w:t>
            </w:r>
          </w:p>
        </w:tc>
      </w:tr>
    </w:tbl>
    <w:p w:rsidR="00D32267" w:rsidRPr="00765EEA" w:rsidRDefault="00D32267" w:rsidP="006472C1">
      <w:pPr>
        <w:spacing w:beforeLines="50" w:afterLines="50" w:line="276" w:lineRule="auto"/>
        <w:rPr>
          <w:rFonts w:ascii="Times New Roman" w:cs="Times New Roman"/>
          <w:sz w:val="10"/>
          <w:szCs w:val="10"/>
        </w:rPr>
      </w:pPr>
    </w:p>
    <w:p w:rsidR="00EC40C2" w:rsidRPr="00EB4014" w:rsidRDefault="009E5D1E" w:rsidP="006472C1">
      <w:pPr>
        <w:spacing w:beforeLines="50" w:afterLines="50" w:line="360" w:lineRule="auto"/>
        <w:outlineLvl w:val="1"/>
        <w:rPr>
          <w:rFonts w:ascii="Times New Roman" w:cs="Times New Roman"/>
          <w:b/>
          <w:sz w:val="28"/>
          <w:szCs w:val="28"/>
        </w:rPr>
      </w:pPr>
      <w:bookmarkStart w:id="15" w:name="_Toc416793667"/>
      <w:r w:rsidRPr="00EB4014">
        <w:rPr>
          <w:rFonts w:ascii="Times New Roman" w:cs="Times New Roman" w:hint="eastAsia"/>
          <w:b/>
          <w:sz w:val="28"/>
          <w:szCs w:val="28"/>
        </w:rPr>
        <w:t xml:space="preserve">2. </w:t>
      </w:r>
      <w:r w:rsidR="00D32267" w:rsidRPr="00EB4014">
        <w:rPr>
          <w:rFonts w:ascii="Times New Roman" w:cs="Times New Roman" w:hint="eastAsia"/>
          <w:b/>
          <w:sz w:val="28"/>
          <w:szCs w:val="28"/>
        </w:rPr>
        <w:t>语言技能</w:t>
      </w:r>
      <w:bookmarkEnd w:id="15"/>
    </w:p>
    <w:p w:rsidR="00E41D87" w:rsidRPr="000048A9" w:rsidRDefault="00E41D87" w:rsidP="00361D3D">
      <w:pPr>
        <w:pStyle w:val="3"/>
        <w:spacing w:line="360" w:lineRule="auto"/>
        <w:rPr>
          <w:rFonts w:asciiTheme="minorEastAsia" w:hAnsiTheme="minorEastAsia" w:cs="Times New Roman"/>
          <w:b w:val="0"/>
          <w:sz w:val="24"/>
          <w:szCs w:val="24"/>
        </w:rPr>
      </w:pPr>
      <w:bookmarkStart w:id="16" w:name="_Toc416793668"/>
      <w:r w:rsidRPr="000048A9">
        <w:rPr>
          <w:rFonts w:asciiTheme="minorEastAsia" w:hAnsiTheme="minorEastAsia" w:cs="Times New Roman" w:hint="eastAsia"/>
          <w:sz w:val="24"/>
          <w:szCs w:val="24"/>
        </w:rPr>
        <w:lastRenderedPageBreak/>
        <w:t>2.1 简介</w:t>
      </w:r>
      <w:bookmarkEnd w:id="16"/>
    </w:p>
    <w:p w:rsidR="00E41D87" w:rsidRDefault="00C32557" w:rsidP="006472C1">
      <w:pPr>
        <w:spacing w:beforeLines="50" w:afterLines="50" w:line="360" w:lineRule="auto"/>
        <w:ind w:firstLineChars="200" w:firstLine="480"/>
        <w:rPr>
          <w:rFonts w:ascii="Times New Roman" w:cs="Times New Roman"/>
          <w:sz w:val="24"/>
          <w:szCs w:val="24"/>
        </w:rPr>
      </w:pPr>
      <w:r>
        <w:rPr>
          <w:rFonts w:ascii="Times New Roman" w:cs="Times New Roman" w:hint="eastAsia"/>
          <w:sz w:val="24"/>
          <w:szCs w:val="24"/>
        </w:rPr>
        <w:t>语言技能类数字课程包含新交流英语视听说、大学时代英语口语、演讲的艺术和基础写作课程。</w:t>
      </w:r>
    </w:p>
    <w:p w:rsidR="00C32557" w:rsidRDefault="00C32557" w:rsidP="006472C1">
      <w:pPr>
        <w:spacing w:beforeLines="50" w:afterLines="50" w:line="360" w:lineRule="auto"/>
        <w:ind w:firstLineChars="196" w:firstLine="472"/>
        <w:rPr>
          <w:rFonts w:ascii="Times New Roman" w:cs="Times New Roman"/>
          <w:sz w:val="24"/>
          <w:szCs w:val="24"/>
        </w:rPr>
      </w:pPr>
      <w:r w:rsidRPr="00C32557">
        <w:rPr>
          <w:rFonts w:ascii="Times New Roman" w:cs="Times New Roman" w:hint="eastAsia"/>
          <w:b/>
          <w:sz w:val="24"/>
          <w:szCs w:val="24"/>
        </w:rPr>
        <w:t>新交流英语视听说课程</w:t>
      </w:r>
      <w:r>
        <w:rPr>
          <w:rFonts w:ascii="Times New Roman" w:cs="Times New Roman" w:hint="eastAsia"/>
          <w:sz w:val="24"/>
          <w:szCs w:val="24"/>
        </w:rPr>
        <w:t>由</w:t>
      </w:r>
      <w:r w:rsidRPr="00C32557">
        <w:rPr>
          <w:rFonts w:ascii="Times New Roman" w:cs="Times New Roman" w:hint="eastAsia"/>
          <w:sz w:val="24"/>
          <w:szCs w:val="24"/>
        </w:rPr>
        <w:t>外研社与美国圣智学习出版集团合作出版，旨在通过国际化的资源和视野、多角度的思维方式和实用的学习方法，提升学生在国际场景与多元文化中的英语听说交流能力，培养人文素养、科学素养和学术能力全面发展的人才。</w:t>
      </w:r>
    </w:p>
    <w:p w:rsidR="00C32557" w:rsidRDefault="00C32557" w:rsidP="006472C1">
      <w:pPr>
        <w:spacing w:beforeLines="50" w:afterLines="50" w:line="360" w:lineRule="auto"/>
        <w:ind w:firstLineChars="196" w:firstLine="472"/>
        <w:rPr>
          <w:rFonts w:ascii="Times New Roman" w:cs="Times New Roman"/>
          <w:sz w:val="24"/>
          <w:szCs w:val="24"/>
        </w:rPr>
      </w:pPr>
      <w:r>
        <w:rPr>
          <w:rFonts w:ascii="Times New Roman" w:cs="Times New Roman" w:hint="eastAsia"/>
          <w:b/>
          <w:sz w:val="24"/>
          <w:szCs w:val="24"/>
        </w:rPr>
        <w:t>大学时代英语口语课程</w:t>
      </w:r>
      <w:r>
        <w:rPr>
          <w:rFonts w:ascii="Times New Roman" w:cs="Times New Roman" w:hint="eastAsia"/>
          <w:sz w:val="24"/>
          <w:szCs w:val="24"/>
        </w:rPr>
        <w:t>由</w:t>
      </w:r>
      <w:r w:rsidRPr="00C32557">
        <w:rPr>
          <w:rFonts w:ascii="Times New Roman" w:cs="Times New Roman" w:hint="eastAsia"/>
          <w:sz w:val="24"/>
          <w:szCs w:val="24"/>
        </w:rPr>
        <w:t>资深外籍口语教学专家指导，专业的课程设计团队策划，创造性地融合了游戏化、碎片化和浸入式教学的设计理念</w:t>
      </w:r>
      <w:r>
        <w:rPr>
          <w:rFonts w:ascii="Times New Roman" w:cs="Times New Roman" w:hint="eastAsia"/>
          <w:sz w:val="24"/>
          <w:szCs w:val="24"/>
        </w:rPr>
        <w:t>，</w:t>
      </w:r>
      <w:r w:rsidRPr="00C32557">
        <w:rPr>
          <w:rFonts w:ascii="Times New Roman" w:cs="Times New Roman" w:hint="eastAsia"/>
          <w:sz w:val="24"/>
          <w:szCs w:val="24"/>
        </w:rPr>
        <w:t>独到的文化视角和思辨拓展训练帮助提升学生的跨文化交际能力、拓展国际视野。</w:t>
      </w:r>
    </w:p>
    <w:p w:rsidR="00C32557" w:rsidRDefault="00C32557" w:rsidP="006472C1">
      <w:pPr>
        <w:spacing w:beforeLines="50" w:afterLines="50" w:line="360" w:lineRule="auto"/>
        <w:ind w:firstLineChars="196" w:firstLine="472"/>
        <w:rPr>
          <w:rFonts w:ascii="Times New Roman" w:cs="Times New Roman"/>
          <w:sz w:val="24"/>
          <w:szCs w:val="24"/>
        </w:rPr>
      </w:pPr>
      <w:r>
        <w:rPr>
          <w:rFonts w:ascii="Times New Roman" w:cs="Times New Roman" w:hint="eastAsia"/>
          <w:b/>
          <w:sz w:val="24"/>
          <w:szCs w:val="24"/>
        </w:rPr>
        <w:t>演讲的艺术课程</w:t>
      </w:r>
      <w:r w:rsidRPr="00C32557">
        <w:rPr>
          <w:rFonts w:ascii="Times New Roman" w:cs="Times New Roman" w:hint="eastAsia"/>
          <w:sz w:val="24"/>
          <w:szCs w:val="24"/>
        </w:rPr>
        <w:t>以国际演讲学大师</w:t>
      </w:r>
      <w:r w:rsidRPr="00C32557">
        <w:rPr>
          <w:rFonts w:ascii="Times New Roman" w:cs="Times New Roman"/>
          <w:sz w:val="24"/>
          <w:szCs w:val="24"/>
        </w:rPr>
        <w:t xml:space="preserve">Stephen E. Lucas </w:t>
      </w:r>
      <w:r w:rsidRPr="00C32557">
        <w:rPr>
          <w:rFonts w:ascii="Times New Roman" w:cs="Times New Roman" w:hint="eastAsia"/>
          <w:sz w:val="24"/>
          <w:szCs w:val="24"/>
        </w:rPr>
        <w:t>教授的《演讲的艺术》为蓝本，邀请</w:t>
      </w:r>
      <w:r w:rsidRPr="00C32557">
        <w:rPr>
          <w:rFonts w:ascii="Times New Roman" w:cs="Times New Roman"/>
          <w:sz w:val="24"/>
          <w:szCs w:val="24"/>
        </w:rPr>
        <w:t xml:space="preserve">Lucas </w:t>
      </w:r>
      <w:r w:rsidRPr="00C32557">
        <w:rPr>
          <w:rFonts w:ascii="Times New Roman" w:cs="Times New Roman" w:hint="eastAsia"/>
          <w:sz w:val="24"/>
          <w:szCs w:val="24"/>
        </w:rPr>
        <w:t>教授本人以及国内高校演讲名师联盟授课，通过视频微课、讲练结合的方式传授演讲的技巧、展示演讲的魅力，</w:t>
      </w:r>
      <w:r>
        <w:rPr>
          <w:rFonts w:ascii="Times New Roman" w:cs="Times New Roman" w:hint="eastAsia"/>
          <w:sz w:val="24"/>
          <w:szCs w:val="24"/>
        </w:rPr>
        <w:t>同时补充“外研社”全国英语演讲大赛精彩视频帮助</w:t>
      </w:r>
      <w:r w:rsidRPr="00C32557">
        <w:rPr>
          <w:rFonts w:ascii="Times New Roman" w:cs="Times New Roman" w:hint="eastAsia"/>
          <w:sz w:val="24"/>
          <w:szCs w:val="24"/>
        </w:rPr>
        <w:t>学生</w:t>
      </w:r>
      <w:r>
        <w:rPr>
          <w:rFonts w:ascii="Times New Roman" w:cs="Times New Roman" w:hint="eastAsia"/>
          <w:sz w:val="24"/>
          <w:szCs w:val="24"/>
        </w:rPr>
        <w:t>提高</w:t>
      </w:r>
      <w:r w:rsidRPr="00C32557">
        <w:rPr>
          <w:rFonts w:ascii="Times New Roman" w:cs="Times New Roman" w:hint="eastAsia"/>
          <w:sz w:val="24"/>
          <w:szCs w:val="24"/>
        </w:rPr>
        <w:t>英语表达和沟通的综合能力，培养具有人文素养、跨文化交流能力的国际化人才。</w:t>
      </w:r>
    </w:p>
    <w:p w:rsidR="008B2D41" w:rsidRDefault="008B2D41" w:rsidP="006472C1">
      <w:pPr>
        <w:spacing w:beforeLines="50" w:afterLines="50" w:line="360" w:lineRule="auto"/>
        <w:ind w:firstLineChars="196" w:firstLine="472"/>
        <w:rPr>
          <w:rFonts w:ascii="Times New Roman" w:cs="Times New Roman"/>
          <w:sz w:val="24"/>
          <w:szCs w:val="24"/>
        </w:rPr>
      </w:pPr>
      <w:r>
        <w:rPr>
          <w:rFonts w:ascii="Times New Roman" w:cs="Times New Roman" w:hint="eastAsia"/>
          <w:b/>
          <w:sz w:val="24"/>
          <w:szCs w:val="24"/>
        </w:rPr>
        <w:t>基础写作课程</w:t>
      </w:r>
      <w:r w:rsidRPr="008B2D41">
        <w:rPr>
          <w:rFonts w:ascii="Times New Roman" w:cs="Times New Roman" w:hint="eastAsia"/>
          <w:sz w:val="24"/>
          <w:szCs w:val="24"/>
        </w:rPr>
        <w:t>基于自主学习理念设计，以句子写作展开，逐步深入到段落、篇章写作，层层递进，讲练结合</w:t>
      </w:r>
      <w:r>
        <w:rPr>
          <w:rFonts w:ascii="Times New Roman" w:cs="Times New Roman" w:hint="eastAsia"/>
          <w:sz w:val="24"/>
          <w:szCs w:val="24"/>
        </w:rPr>
        <w:t>；</w:t>
      </w:r>
      <w:r w:rsidRPr="008B2D41">
        <w:rPr>
          <w:rFonts w:ascii="Times New Roman" w:cs="Times New Roman" w:hint="eastAsia"/>
          <w:sz w:val="24"/>
          <w:szCs w:val="24"/>
        </w:rPr>
        <w:t>问题式导入</w:t>
      </w:r>
      <w:r>
        <w:rPr>
          <w:rFonts w:ascii="Times New Roman" w:cs="Times New Roman" w:hint="eastAsia"/>
          <w:sz w:val="24"/>
          <w:szCs w:val="24"/>
        </w:rPr>
        <w:t>方式</w:t>
      </w:r>
      <w:r w:rsidRPr="008B2D41">
        <w:rPr>
          <w:rFonts w:ascii="Times New Roman" w:cs="Times New Roman" w:hint="eastAsia"/>
          <w:sz w:val="24"/>
          <w:szCs w:val="24"/>
        </w:rPr>
        <w:t>，激发学生主动学习；课程取材多元、学习流程科学严谨，为学生提升基础写作能力提供帮助。</w:t>
      </w:r>
    </w:p>
    <w:p w:rsidR="008B2D41" w:rsidRPr="00EB4014" w:rsidRDefault="008B2D41" w:rsidP="00361D3D">
      <w:pPr>
        <w:pStyle w:val="3"/>
        <w:spacing w:line="360" w:lineRule="auto"/>
        <w:rPr>
          <w:rFonts w:asciiTheme="minorEastAsia" w:hAnsiTheme="minorEastAsia" w:cs="Times New Roman"/>
          <w:sz w:val="24"/>
          <w:szCs w:val="24"/>
        </w:rPr>
      </w:pPr>
      <w:bookmarkStart w:id="17" w:name="_Toc416793669"/>
      <w:r w:rsidRPr="00EB4014">
        <w:rPr>
          <w:rFonts w:asciiTheme="minorEastAsia" w:hAnsiTheme="minorEastAsia" w:cs="Times New Roman" w:hint="eastAsia"/>
          <w:sz w:val="24"/>
          <w:szCs w:val="24"/>
        </w:rPr>
        <w:t>2.2 报价</w:t>
      </w:r>
      <w:bookmarkEnd w:id="17"/>
    </w:p>
    <w:tbl>
      <w:tblPr>
        <w:tblStyle w:val="a4"/>
        <w:tblW w:w="9215" w:type="dxa"/>
        <w:tblInd w:w="-318" w:type="dxa"/>
        <w:tblLook w:val="04A0"/>
      </w:tblPr>
      <w:tblGrid>
        <w:gridCol w:w="2127"/>
        <w:gridCol w:w="1134"/>
        <w:gridCol w:w="1418"/>
        <w:gridCol w:w="3260"/>
        <w:gridCol w:w="1276"/>
      </w:tblGrid>
      <w:tr w:rsidR="009D735E" w:rsidTr="009F47FD">
        <w:tc>
          <w:tcPr>
            <w:tcW w:w="2127" w:type="dxa"/>
            <w:shd w:val="clear" w:color="auto" w:fill="C6D9F1" w:themeFill="text2" w:themeFillTint="33"/>
            <w:vAlign w:val="center"/>
          </w:tcPr>
          <w:p w:rsidR="009D735E" w:rsidRPr="001D3E09" w:rsidRDefault="009D735E" w:rsidP="006472C1">
            <w:pPr>
              <w:spacing w:beforeLines="50" w:afterLines="50" w:line="276" w:lineRule="auto"/>
              <w:jc w:val="center"/>
              <w:rPr>
                <w:rFonts w:asciiTheme="minorEastAsia" w:hAnsiTheme="minorEastAsia"/>
                <w:b/>
                <w:color w:val="000000"/>
                <w:szCs w:val="21"/>
              </w:rPr>
            </w:pPr>
            <w:r w:rsidRPr="001D3E09">
              <w:rPr>
                <w:rFonts w:asciiTheme="minorEastAsia" w:hAnsiTheme="minorEastAsia" w:hint="eastAsia"/>
                <w:b/>
                <w:color w:val="000000"/>
                <w:szCs w:val="21"/>
              </w:rPr>
              <w:t>课程名称</w:t>
            </w:r>
          </w:p>
        </w:tc>
        <w:tc>
          <w:tcPr>
            <w:tcW w:w="1134" w:type="dxa"/>
            <w:shd w:val="clear" w:color="auto" w:fill="C6D9F1" w:themeFill="text2" w:themeFillTint="33"/>
            <w:vAlign w:val="center"/>
          </w:tcPr>
          <w:p w:rsidR="009D735E" w:rsidRPr="001434C0" w:rsidRDefault="009D735E" w:rsidP="006472C1">
            <w:pPr>
              <w:pStyle w:val="a3"/>
              <w:spacing w:beforeLines="50" w:afterLines="50" w:line="276" w:lineRule="auto"/>
              <w:ind w:firstLineChars="0" w:firstLine="0"/>
              <w:rPr>
                <w:rFonts w:asciiTheme="minorEastAsia" w:hAnsiTheme="minorEastAsia"/>
                <w:b/>
                <w:color w:val="000000"/>
                <w:szCs w:val="21"/>
              </w:rPr>
            </w:pPr>
            <w:r>
              <w:rPr>
                <w:rFonts w:asciiTheme="minorEastAsia" w:hAnsiTheme="minorEastAsia" w:hint="eastAsia"/>
                <w:b/>
                <w:color w:val="000000"/>
                <w:szCs w:val="21"/>
              </w:rPr>
              <w:t>学院购买定价(不限账号)</w:t>
            </w:r>
          </w:p>
        </w:tc>
        <w:tc>
          <w:tcPr>
            <w:tcW w:w="1418" w:type="dxa"/>
            <w:shd w:val="clear" w:color="auto" w:fill="C6D9F1" w:themeFill="text2" w:themeFillTint="33"/>
            <w:vAlign w:val="center"/>
          </w:tcPr>
          <w:p w:rsidR="009D735E" w:rsidRDefault="009D735E" w:rsidP="006472C1">
            <w:pPr>
              <w:spacing w:beforeLines="50" w:afterLines="50" w:line="276" w:lineRule="auto"/>
              <w:rPr>
                <w:rFonts w:asciiTheme="minorEastAsia" w:hAnsiTheme="minorEastAsia"/>
                <w:b/>
                <w:color w:val="000000"/>
                <w:szCs w:val="21"/>
              </w:rPr>
            </w:pPr>
            <w:r>
              <w:rPr>
                <w:rFonts w:asciiTheme="minorEastAsia" w:hAnsiTheme="minorEastAsia" w:hint="eastAsia"/>
                <w:b/>
                <w:color w:val="000000"/>
                <w:szCs w:val="21"/>
              </w:rPr>
              <w:t>学生征订</w:t>
            </w:r>
          </w:p>
          <w:p w:rsidR="009D735E" w:rsidRPr="001434C0" w:rsidRDefault="009D735E" w:rsidP="006472C1">
            <w:pPr>
              <w:spacing w:beforeLines="50" w:afterLines="50" w:line="276" w:lineRule="auto"/>
              <w:rPr>
                <w:rFonts w:asciiTheme="minorEastAsia" w:hAnsiTheme="minorEastAsia"/>
                <w:b/>
                <w:color w:val="000000"/>
                <w:szCs w:val="21"/>
              </w:rPr>
            </w:pPr>
            <w:r w:rsidRPr="001434C0">
              <w:rPr>
                <w:rFonts w:asciiTheme="minorEastAsia" w:hAnsiTheme="minorEastAsia" w:hint="eastAsia"/>
                <w:b/>
                <w:color w:val="000000"/>
                <w:szCs w:val="21"/>
              </w:rPr>
              <w:t>学习卡价格</w:t>
            </w:r>
          </w:p>
        </w:tc>
        <w:tc>
          <w:tcPr>
            <w:tcW w:w="3260" w:type="dxa"/>
            <w:shd w:val="clear" w:color="auto" w:fill="C6D9F1" w:themeFill="text2" w:themeFillTint="33"/>
          </w:tcPr>
          <w:p w:rsidR="009D735E" w:rsidRDefault="00BF6F24" w:rsidP="006472C1">
            <w:pPr>
              <w:spacing w:beforeLines="50" w:afterLines="50" w:line="276" w:lineRule="auto"/>
              <w:jc w:val="center"/>
              <w:rPr>
                <w:rFonts w:asciiTheme="minorEastAsia" w:hAnsiTheme="minorEastAsia"/>
                <w:b/>
                <w:color w:val="000000"/>
                <w:szCs w:val="21"/>
              </w:rPr>
            </w:pPr>
            <w:r>
              <w:rPr>
                <w:rFonts w:asciiTheme="minorEastAsia" w:hAnsiTheme="minorEastAsia" w:hint="eastAsia"/>
                <w:b/>
                <w:color w:val="000000"/>
                <w:szCs w:val="21"/>
              </w:rPr>
              <w:t>学习卡征订目录号</w:t>
            </w:r>
          </w:p>
        </w:tc>
        <w:tc>
          <w:tcPr>
            <w:tcW w:w="1276" w:type="dxa"/>
            <w:shd w:val="clear" w:color="auto" w:fill="C6D9F1" w:themeFill="text2" w:themeFillTint="33"/>
            <w:vAlign w:val="center"/>
          </w:tcPr>
          <w:p w:rsidR="009D735E" w:rsidRPr="001434C0" w:rsidRDefault="009D735E" w:rsidP="006472C1">
            <w:pPr>
              <w:spacing w:beforeLines="50" w:afterLines="50" w:line="276" w:lineRule="auto"/>
              <w:rPr>
                <w:rFonts w:asciiTheme="minorEastAsia" w:hAnsiTheme="minorEastAsia"/>
                <w:b/>
                <w:color w:val="000000"/>
                <w:szCs w:val="21"/>
              </w:rPr>
            </w:pPr>
            <w:r>
              <w:rPr>
                <w:rFonts w:asciiTheme="minorEastAsia" w:hAnsiTheme="minorEastAsia" w:hint="eastAsia"/>
                <w:b/>
                <w:color w:val="000000"/>
                <w:szCs w:val="21"/>
              </w:rPr>
              <w:t>使用年限</w:t>
            </w:r>
          </w:p>
        </w:tc>
      </w:tr>
      <w:tr w:rsidR="00BF6F24" w:rsidTr="009F47FD">
        <w:trPr>
          <w:trHeight w:val="1004"/>
        </w:trPr>
        <w:tc>
          <w:tcPr>
            <w:tcW w:w="2127" w:type="dxa"/>
            <w:vAlign w:val="center"/>
          </w:tcPr>
          <w:p w:rsidR="00BF6F24" w:rsidRPr="00B402DF" w:rsidRDefault="00BF6F24" w:rsidP="006472C1">
            <w:pPr>
              <w:pStyle w:val="a3"/>
              <w:spacing w:beforeLines="50" w:afterLines="50" w:line="276" w:lineRule="auto"/>
              <w:ind w:firstLineChars="0" w:firstLine="0"/>
              <w:rPr>
                <w:rFonts w:asciiTheme="minorEastAsia" w:hAnsiTheme="minorEastAsia"/>
                <w:color w:val="000000"/>
                <w:szCs w:val="21"/>
              </w:rPr>
            </w:pPr>
            <w:r w:rsidRPr="00B402DF">
              <w:rPr>
                <w:rFonts w:asciiTheme="minorEastAsia" w:hAnsiTheme="minorEastAsia" w:hint="eastAsia"/>
                <w:color w:val="000000"/>
                <w:szCs w:val="21"/>
              </w:rPr>
              <w:t>新交流英语视听说</w:t>
            </w:r>
          </w:p>
        </w:tc>
        <w:tc>
          <w:tcPr>
            <w:tcW w:w="1134" w:type="dxa"/>
            <w:vAlign w:val="center"/>
          </w:tcPr>
          <w:p w:rsidR="00BF6F24" w:rsidRPr="00B402DF" w:rsidRDefault="00BF6F24" w:rsidP="006472C1">
            <w:pPr>
              <w:pStyle w:val="a3"/>
              <w:spacing w:beforeLines="50" w:afterLines="50" w:line="276" w:lineRule="auto"/>
              <w:ind w:firstLineChars="0" w:firstLine="0"/>
              <w:rPr>
                <w:rFonts w:asciiTheme="minorEastAsia" w:hAnsiTheme="minorEastAsia"/>
                <w:szCs w:val="21"/>
              </w:rPr>
            </w:pPr>
            <w:r w:rsidRPr="00B402DF">
              <w:rPr>
                <w:rFonts w:asciiTheme="minorEastAsia" w:hAnsiTheme="minorEastAsia" w:hint="eastAsia"/>
                <w:szCs w:val="21"/>
              </w:rPr>
              <w:t>1</w:t>
            </w:r>
            <w:r>
              <w:rPr>
                <w:rFonts w:asciiTheme="minorEastAsia" w:hAnsiTheme="minorEastAsia" w:hint="eastAsia"/>
                <w:szCs w:val="21"/>
              </w:rPr>
              <w:t>0</w:t>
            </w:r>
            <w:r w:rsidRPr="00B402DF">
              <w:rPr>
                <w:rFonts w:asciiTheme="minorEastAsia" w:hAnsiTheme="minorEastAsia" w:hint="eastAsia"/>
                <w:szCs w:val="21"/>
              </w:rPr>
              <w:t>万/级</w:t>
            </w:r>
          </w:p>
          <w:p w:rsidR="00BF6F24" w:rsidRPr="00B402DF" w:rsidRDefault="00BF6F24" w:rsidP="006472C1">
            <w:pPr>
              <w:pStyle w:val="a3"/>
              <w:spacing w:beforeLines="50" w:afterLines="50" w:line="276" w:lineRule="auto"/>
              <w:ind w:firstLineChars="0" w:firstLine="0"/>
              <w:rPr>
                <w:rFonts w:asciiTheme="minorEastAsia" w:hAnsiTheme="minorEastAsia"/>
                <w:color w:val="000000"/>
                <w:szCs w:val="21"/>
              </w:rPr>
            </w:pPr>
            <w:r w:rsidRPr="00B402DF">
              <w:rPr>
                <w:rFonts w:asciiTheme="minorEastAsia" w:hAnsiTheme="minorEastAsia" w:hint="eastAsia"/>
                <w:szCs w:val="21"/>
              </w:rPr>
              <w:t>（共4级）</w:t>
            </w:r>
          </w:p>
        </w:tc>
        <w:tc>
          <w:tcPr>
            <w:tcW w:w="1418" w:type="dxa"/>
            <w:vAlign w:val="center"/>
          </w:tcPr>
          <w:p w:rsidR="00BF6F24" w:rsidRPr="00B402DF" w:rsidRDefault="00BF6F24" w:rsidP="006472C1">
            <w:pPr>
              <w:pStyle w:val="a3"/>
              <w:spacing w:beforeLines="50" w:afterLines="50" w:line="276" w:lineRule="auto"/>
              <w:ind w:firstLineChars="0" w:firstLine="0"/>
              <w:rPr>
                <w:rFonts w:asciiTheme="minorEastAsia" w:hAnsiTheme="minorEastAsia"/>
                <w:color w:val="000000"/>
                <w:szCs w:val="21"/>
              </w:rPr>
            </w:pPr>
            <w:r>
              <w:rPr>
                <w:rFonts w:asciiTheme="minorEastAsia" w:hAnsiTheme="minorEastAsia" w:hint="eastAsia"/>
                <w:color w:val="000000"/>
                <w:szCs w:val="21"/>
              </w:rPr>
              <w:t>35/张</w:t>
            </w:r>
          </w:p>
        </w:tc>
        <w:tc>
          <w:tcPr>
            <w:tcW w:w="3260" w:type="dxa"/>
          </w:tcPr>
          <w:p w:rsidR="00BF6F24" w:rsidRDefault="00BF6F24" w:rsidP="006472C1">
            <w:pPr>
              <w:pStyle w:val="a3"/>
              <w:spacing w:beforeLines="50" w:afterLines="50"/>
              <w:ind w:firstLineChars="0" w:firstLine="0"/>
              <w:rPr>
                <w:rFonts w:asciiTheme="minorEastAsia" w:hAnsiTheme="minorEastAsia"/>
                <w:color w:val="000000"/>
                <w:szCs w:val="21"/>
              </w:rPr>
            </w:pPr>
            <w:r>
              <w:rPr>
                <w:rFonts w:asciiTheme="minorEastAsia" w:hAnsiTheme="minorEastAsia" w:hint="eastAsia"/>
                <w:color w:val="000000"/>
                <w:szCs w:val="21"/>
              </w:rPr>
              <w:t>新交流视听说 1 FW000000053</w:t>
            </w:r>
          </w:p>
          <w:p w:rsidR="00BF6F24" w:rsidRDefault="00BF6F24" w:rsidP="006472C1">
            <w:pPr>
              <w:pStyle w:val="a3"/>
              <w:spacing w:beforeLines="50" w:afterLines="50"/>
              <w:ind w:firstLineChars="0" w:firstLine="0"/>
              <w:rPr>
                <w:rFonts w:asciiTheme="minorEastAsia" w:hAnsiTheme="minorEastAsia"/>
                <w:color w:val="000000"/>
                <w:szCs w:val="21"/>
              </w:rPr>
            </w:pPr>
            <w:r>
              <w:rPr>
                <w:rFonts w:asciiTheme="minorEastAsia" w:hAnsiTheme="minorEastAsia" w:hint="eastAsia"/>
                <w:color w:val="000000"/>
                <w:szCs w:val="21"/>
              </w:rPr>
              <w:t>新交流视听说 2 FW000000054</w:t>
            </w:r>
          </w:p>
          <w:p w:rsidR="00BF6F24" w:rsidRDefault="00BF6F24" w:rsidP="006472C1">
            <w:pPr>
              <w:pStyle w:val="a3"/>
              <w:spacing w:beforeLines="50" w:afterLines="50"/>
              <w:ind w:firstLineChars="0" w:firstLine="0"/>
              <w:rPr>
                <w:rFonts w:asciiTheme="minorEastAsia" w:hAnsiTheme="minorEastAsia"/>
                <w:color w:val="000000"/>
                <w:szCs w:val="21"/>
              </w:rPr>
            </w:pPr>
            <w:r>
              <w:rPr>
                <w:rFonts w:asciiTheme="minorEastAsia" w:hAnsiTheme="minorEastAsia" w:hint="eastAsia"/>
                <w:color w:val="000000"/>
                <w:szCs w:val="21"/>
              </w:rPr>
              <w:t>新交流视听说 3 FW000000055</w:t>
            </w:r>
          </w:p>
          <w:p w:rsidR="00BF6F24" w:rsidRPr="00916186" w:rsidRDefault="00BF6F24" w:rsidP="006472C1">
            <w:pPr>
              <w:pStyle w:val="a3"/>
              <w:spacing w:beforeLines="50" w:afterLines="50"/>
              <w:ind w:firstLineChars="0" w:firstLine="0"/>
              <w:rPr>
                <w:rFonts w:asciiTheme="minorEastAsia" w:hAnsiTheme="minorEastAsia"/>
                <w:color w:val="000000"/>
                <w:szCs w:val="21"/>
              </w:rPr>
            </w:pPr>
            <w:r>
              <w:rPr>
                <w:rFonts w:asciiTheme="minorEastAsia" w:hAnsiTheme="minorEastAsia" w:hint="eastAsia"/>
                <w:color w:val="000000"/>
                <w:szCs w:val="21"/>
              </w:rPr>
              <w:t>新交流视听说 4 FW000000056</w:t>
            </w:r>
          </w:p>
        </w:tc>
        <w:tc>
          <w:tcPr>
            <w:tcW w:w="1276" w:type="dxa"/>
            <w:vAlign w:val="center"/>
          </w:tcPr>
          <w:p w:rsidR="00BF6F24" w:rsidRPr="001434C0" w:rsidRDefault="00BF6F24"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1年</w:t>
            </w:r>
          </w:p>
        </w:tc>
      </w:tr>
      <w:tr w:rsidR="00BF6F24" w:rsidTr="009F47FD">
        <w:tc>
          <w:tcPr>
            <w:tcW w:w="2127" w:type="dxa"/>
            <w:vAlign w:val="center"/>
          </w:tcPr>
          <w:p w:rsidR="00BF6F24" w:rsidRPr="00B402DF" w:rsidRDefault="00BF6F24" w:rsidP="006472C1">
            <w:pPr>
              <w:pStyle w:val="a3"/>
              <w:spacing w:beforeLines="50" w:afterLines="50" w:line="276" w:lineRule="auto"/>
              <w:ind w:firstLineChars="0" w:firstLine="0"/>
              <w:rPr>
                <w:rFonts w:asciiTheme="minorEastAsia" w:hAnsiTheme="minorEastAsia"/>
                <w:szCs w:val="21"/>
              </w:rPr>
            </w:pPr>
            <w:r w:rsidRPr="00B402DF">
              <w:rPr>
                <w:rFonts w:asciiTheme="minorEastAsia" w:hAnsiTheme="minorEastAsia" w:hint="eastAsia"/>
                <w:color w:val="000000"/>
                <w:szCs w:val="21"/>
              </w:rPr>
              <w:lastRenderedPageBreak/>
              <w:t>大学时代英语口语</w:t>
            </w:r>
          </w:p>
        </w:tc>
        <w:tc>
          <w:tcPr>
            <w:tcW w:w="1134" w:type="dxa"/>
            <w:vAlign w:val="center"/>
          </w:tcPr>
          <w:p w:rsidR="00BF6F24" w:rsidRPr="00B402DF" w:rsidRDefault="00BF6F24"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10万</w:t>
            </w:r>
          </w:p>
        </w:tc>
        <w:tc>
          <w:tcPr>
            <w:tcW w:w="1418" w:type="dxa"/>
            <w:vAlign w:val="center"/>
          </w:tcPr>
          <w:p w:rsidR="00BF6F24" w:rsidRPr="00B402DF" w:rsidRDefault="00BF6F24"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BF6F24" w:rsidRPr="00B07211" w:rsidRDefault="0059762A" w:rsidP="00BB76C4">
            <w:pPr>
              <w:rPr>
                <w:rFonts w:asciiTheme="minorEastAsia" w:hAnsiTheme="minorEastAsia"/>
                <w:szCs w:val="21"/>
              </w:rPr>
            </w:pPr>
            <w:r w:rsidRPr="00B402DF">
              <w:rPr>
                <w:rFonts w:asciiTheme="minorEastAsia" w:hAnsiTheme="minorEastAsia" w:hint="eastAsia"/>
                <w:color w:val="000000"/>
                <w:szCs w:val="21"/>
              </w:rPr>
              <w:t>大学时代英语口语</w:t>
            </w:r>
            <w:r>
              <w:rPr>
                <w:rFonts w:asciiTheme="minorEastAsia" w:hAnsiTheme="minorEastAsia" w:hint="eastAsia"/>
                <w:color w:val="000000"/>
                <w:szCs w:val="21"/>
              </w:rPr>
              <w:t xml:space="preserve"> FW00000007</w:t>
            </w:r>
            <w:r w:rsidR="00BB76C4">
              <w:rPr>
                <w:rFonts w:asciiTheme="minorEastAsia" w:hAnsiTheme="minorEastAsia" w:hint="eastAsia"/>
                <w:color w:val="000000"/>
                <w:szCs w:val="21"/>
              </w:rPr>
              <w:t>0</w:t>
            </w:r>
          </w:p>
        </w:tc>
        <w:tc>
          <w:tcPr>
            <w:tcW w:w="1276" w:type="dxa"/>
            <w:vAlign w:val="center"/>
          </w:tcPr>
          <w:p w:rsidR="00BF6F24" w:rsidRDefault="00BF6F24">
            <w:r w:rsidRPr="00B07211">
              <w:rPr>
                <w:rFonts w:asciiTheme="minorEastAsia" w:hAnsiTheme="minorEastAsia" w:hint="eastAsia"/>
                <w:szCs w:val="21"/>
              </w:rPr>
              <w:t>1年</w:t>
            </w:r>
          </w:p>
        </w:tc>
      </w:tr>
      <w:tr w:rsidR="00BF6F24" w:rsidTr="009F47FD">
        <w:tc>
          <w:tcPr>
            <w:tcW w:w="2127" w:type="dxa"/>
            <w:vAlign w:val="center"/>
          </w:tcPr>
          <w:p w:rsidR="00BF6F24" w:rsidRPr="00B402DF" w:rsidRDefault="00BF6F24" w:rsidP="006472C1">
            <w:pPr>
              <w:pStyle w:val="a3"/>
              <w:spacing w:beforeLines="50" w:afterLines="50" w:line="276" w:lineRule="auto"/>
              <w:ind w:firstLineChars="0" w:firstLine="0"/>
              <w:rPr>
                <w:rFonts w:asciiTheme="minorEastAsia" w:hAnsiTheme="minorEastAsia"/>
                <w:szCs w:val="21"/>
              </w:rPr>
            </w:pPr>
            <w:r w:rsidRPr="00B402DF">
              <w:rPr>
                <w:rFonts w:asciiTheme="minorEastAsia" w:hAnsiTheme="minorEastAsia" w:hint="eastAsia"/>
                <w:color w:val="000000"/>
                <w:szCs w:val="21"/>
              </w:rPr>
              <w:t>演讲的艺术</w:t>
            </w:r>
          </w:p>
        </w:tc>
        <w:tc>
          <w:tcPr>
            <w:tcW w:w="1134" w:type="dxa"/>
            <w:vAlign w:val="center"/>
          </w:tcPr>
          <w:p w:rsidR="00BF6F24" w:rsidRPr="00B402DF" w:rsidRDefault="00BF6F24"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15万</w:t>
            </w:r>
          </w:p>
        </w:tc>
        <w:tc>
          <w:tcPr>
            <w:tcW w:w="1418" w:type="dxa"/>
            <w:vAlign w:val="center"/>
          </w:tcPr>
          <w:p w:rsidR="00BF6F24" w:rsidRDefault="00BF6F24" w:rsidP="006472C1">
            <w:pPr>
              <w:pStyle w:val="a3"/>
              <w:spacing w:beforeLines="50" w:afterLines="50" w:line="276" w:lineRule="auto"/>
              <w:ind w:firstLineChars="0" w:firstLine="0"/>
              <w:rPr>
                <w:rFonts w:asciiTheme="minorEastAsia" w:hAnsiTheme="minorEastAsia"/>
                <w:szCs w:val="21"/>
              </w:rPr>
            </w:pPr>
            <w:r w:rsidRPr="00765EEA">
              <w:rPr>
                <w:rFonts w:asciiTheme="minorEastAsia" w:hAnsiTheme="minorEastAsia" w:hint="eastAsia"/>
                <w:szCs w:val="21"/>
              </w:rPr>
              <w:t>60/张</w:t>
            </w:r>
          </w:p>
          <w:p w:rsidR="00A66C4E" w:rsidRPr="00765EEA" w:rsidRDefault="00A66C4E"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89.9</w:t>
            </w:r>
            <w:r w:rsidRPr="00765EEA">
              <w:rPr>
                <w:rFonts w:asciiTheme="minorEastAsia" w:hAnsiTheme="minorEastAsia" w:hint="eastAsia"/>
                <w:szCs w:val="21"/>
              </w:rPr>
              <w:t>/张</w:t>
            </w:r>
          </w:p>
        </w:tc>
        <w:tc>
          <w:tcPr>
            <w:tcW w:w="3260" w:type="dxa"/>
          </w:tcPr>
          <w:p w:rsidR="00BF6F24" w:rsidRDefault="0059762A" w:rsidP="0059762A">
            <w:pPr>
              <w:rPr>
                <w:rFonts w:asciiTheme="minorEastAsia" w:hAnsiTheme="minorEastAsia"/>
                <w:color w:val="000000"/>
                <w:szCs w:val="21"/>
              </w:rPr>
            </w:pPr>
            <w:r>
              <w:rPr>
                <w:rFonts w:asciiTheme="minorEastAsia" w:hAnsiTheme="minorEastAsia" w:hint="eastAsia"/>
                <w:szCs w:val="21"/>
              </w:rPr>
              <w:t xml:space="preserve">演讲的艺术学习卡 </w:t>
            </w:r>
            <w:r>
              <w:rPr>
                <w:rFonts w:asciiTheme="minorEastAsia" w:hAnsiTheme="minorEastAsia" w:hint="eastAsia"/>
                <w:color w:val="000000"/>
                <w:szCs w:val="21"/>
              </w:rPr>
              <w:t>FW000000071</w:t>
            </w:r>
          </w:p>
          <w:p w:rsidR="0059762A" w:rsidRDefault="0059762A" w:rsidP="0059762A">
            <w:pPr>
              <w:rPr>
                <w:rFonts w:asciiTheme="minorEastAsia" w:hAnsiTheme="minorEastAsia"/>
                <w:szCs w:val="21"/>
              </w:rPr>
            </w:pPr>
            <w:r>
              <w:rPr>
                <w:rFonts w:asciiTheme="minorEastAsia" w:hAnsiTheme="minorEastAsia" w:hint="eastAsia"/>
                <w:szCs w:val="21"/>
              </w:rPr>
              <w:t xml:space="preserve">演讲的艺术混合学习包 </w:t>
            </w:r>
          </w:p>
          <w:p w:rsidR="0059762A" w:rsidRPr="00B07211" w:rsidRDefault="0059762A" w:rsidP="0059762A">
            <w:pPr>
              <w:rPr>
                <w:rFonts w:asciiTheme="minorEastAsia" w:hAnsiTheme="minorEastAsia"/>
                <w:szCs w:val="21"/>
              </w:rPr>
            </w:pPr>
            <w:r>
              <w:rPr>
                <w:rFonts w:asciiTheme="minorEastAsia" w:hAnsiTheme="minorEastAsia" w:hint="eastAsia"/>
                <w:color w:val="000000"/>
                <w:szCs w:val="21"/>
              </w:rPr>
              <w:t>FW000000072</w:t>
            </w:r>
          </w:p>
        </w:tc>
        <w:tc>
          <w:tcPr>
            <w:tcW w:w="1276" w:type="dxa"/>
            <w:vAlign w:val="center"/>
          </w:tcPr>
          <w:p w:rsidR="00BF6F24" w:rsidRDefault="00BF6F24">
            <w:r w:rsidRPr="00B07211">
              <w:rPr>
                <w:rFonts w:asciiTheme="minorEastAsia" w:hAnsiTheme="minorEastAsia" w:hint="eastAsia"/>
                <w:szCs w:val="21"/>
              </w:rPr>
              <w:t>1年</w:t>
            </w:r>
          </w:p>
        </w:tc>
      </w:tr>
      <w:tr w:rsidR="00BF6F24" w:rsidTr="009F47FD">
        <w:tc>
          <w:tcPr>
            <w:tcW w:w="2127" w:type="dxa"/>
            <w:vAlign w:val="center"/>
          </w:tcPr>
          <w:p w:rsidR="00BF6F24" w:rsidRPr="00B402DF" w:rsidRDefault="00BF6F24" w:rsidP="006472C1">
            <w:pPr>
              <w:pStyle w:val="a3"/>
              <w:spacing w:beforeLines="50" w:afterLines="50" w:line="276" w:lineRule="auto"/>
              <w:ind w:firstLineChars="0" w:firstLine="0"/>
              <w:rPr>
                <w:rFonts w:asciiTheme="minorEastAsia" w:hAnsiTheme="minorEastAsia"/>
                <w:szCs w:val="21"/>
              </w:rPr>
            </w:pPr>
            <w:r w:rsidRPr="00B402DF">
              <w:rPr>
                <w:rFonts w:asciiTheme="minorEastAsia" w:hAnsiTheme="minorEastAsia" w:hint="eastAsia"/>
                <w:color w:val="000000"/>
                <w:szCs w:val="21"/>
              </w:rPr>
              <w:t>基础写作</w:t>
            </w:r>
          </w:p>
        </w:tc>
        <w:tc>
          <w:tcPr>
            <w:tcW w:w="1134" w:type="dxa"/>
            <w:vAlign w:val="center"/>
          </w:tcPr>
          <w:p w:rsidR="00BF6F24" w:rsidRPr="00B402DF" w:rsidRDefault="00BF6F24"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10万</w:t>
            </w:r>
          </w:p>
        </w:tc>
        <w:tc>
          <w:tcPr>
            <w:tcW w:w="1418" w:type="dxa"/>
            <w:vAlign w:val="center"/>
          </w:tcPr>
          <w:p w:rsidR="00BF6F24" w:rsidRPr="00B402DF" w:rsidRDefault="00BF6F24"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BF6F24" w:rsidRPr="00BB76C4" w:rsidRDefault="00BB76C4">
            <w:pPr>
              <w:rPr>
                <w:rFonts w:asciiTheme="minorEastAsia" w:hAnsiTheme="minorEastAsia"/>
                <w:color w:val="000000"/>
                <w:szCs w:val="21"/>
              </w:rPr>
            </w:pPr>
            <w:r>
              <w:rPr>
                <w:rFonts w:asciiTheme="minorEastAsia" w:hAnsiTheme="minorEastAsia" w:hint="eastAsia"/>
                <w:szCs w:val="21"/>
              </w:rPr>
              <w:t xml:space="preserve">基础写作 </w:t>
            </w:r>
            <w:r>
              <w:rPr>
                <w:rFonts w:asciiTheme="minorEastAsia" w:hAnsiTheme="minorEastAsia" w:hint="eastAsia"/>
                <w:color w:val="000000"/>
                <w:szCs w:val="21"/>
              </w:rPr>
              <w:t>FW000000073</w:t>
            </w:r>
          </w:p>
        </w:tc>
        <w:tc>
          <w:tcPr>
            <w:tcW w:w="1276" w:type="dxa"/>
            <w:vAlign w:val="center"/>
          </w:tcPr>
          <w:p w:rsidR="00BF6F24" w:rsidRDefault="00BF6F24">
            <w:r w:rsidRPr="00B07211">
              <w:rPr>
                <w:rFonts w:asciiTheme="minorEastAsia" w:hAnsiTheme="minorEastAsia" w:hint="eastAsia"/>
                <w:szCs w:val="21"/>
              </w:rPr>
              <w:t>1年</w:t>
            </w:r>
          </w:p>
        </w:tc>
      </w:tr>
    </w:tbl>
    <w:p w:rsidR="00D32267" w:rsidRPr="00BC5FDB" w:rsidRDefault="00D32267" w:rsidP="006472C1">
      <w:pPr>
        <w:pStyle w:val="a3"/>
        <w:spacing w:beforeLines="50" w:afterLines="50" w:line="276" w:lineRule="auto"/>
        <w:ind w:left="360" w:firstLineChars="0" w:firstLine="0"/>
        <w:rPr>
          <w:sz w:val="10"/>
          <w:szCs w:val="10"/>
        </w:rPr>
      </w:pPr>
    </w:p>
    <w:p w:rsidR="00766973" w:rsidRPr="009E5D1E" w:rsidRDefault="009E5D1E" w:rsidP="006472C1">
      <w:pPr>
        <w:spacing w:beforeLines="50" w:afterLines="50" w:line="360" w:lineRule="auto"/>
        <w:outlineLvl w:val="1"/>
        <w:rPr>
          <w:rFonts w:ascii="Times New Roman" w:cs="Times New Roman"/>
          <w:b/>
          <w:sz w:val="28"/>
          <w:szCs w:val="28"/>
        </w:rPr>
      </w:pPr>
      <w:bookmarkStart w:id="18" w:name="_Toc416793670"/>
      <w:r>
        <w:rPr>
          <w:rFonts w:ascii="Times New Roman" w:cs="Times New Roman" w:hint="eastAsia"/>
          <w:b/>
          <w:sz w:val="28"/>
          <w:szCs w:val="28"/>
        </w:rPr>
        <w:t xml:space="preserve">3. </w:t>
      </w:r>
      <w:r w:rsidR="00D32267" w:rsidRPr="009E5D1E">
        <w:rPr>
          <w:rFonts w:ascii="Times New Roman" w:cs="Times New Roman" w:hint="eastAsia"/>
          <w:b/>
          <w:sz w:val="28"/>
          <w:szCs w:val="28"/>
        </w:rPr>
        <w:t>商务职场</w:t>
      </w:r>
      <w:bookmarkEnd w:id="18"/>
    </w:p>
    <w:p w:rsidR="008B2D41" w:rsidRPr="009E5D1E" w:rsidRDefault="008B2D41" w:rsidP="00361D3D">
      <w:pPr>
        <w:pStyle w:val="3"/>
        <w:spacing w:line="360" w:lineRule="auto"/>
        <w:rPr>
          <w:rFonts w:asciiTheme="minorEastAsia" w:hAnsiTheme="minorEastAsia" w:cs="Times New Roman"/>
          <w:sz w:val="24"/>
          <w:szCs w:val="24"/>
        </w:rPr>
      </w:pPr>
      <w:bookmarkStart w:id="19" w:name="_Toc416793671"/>
      <w:r w:rsidRPr="009E5D1E">
        <w:rPr>
          <w:rFonts w:asciiTheme="minorEastAsia" w:hAnsiTheme="minorEastAsia" w:cs="Times New Roman" w:hint="eastAsia"/>
          <w:sz w:val="24"/>
          <w:szCs w:val="24"/>
        </w:rPr>
        <w:t>3.1 简介</w:t>
      </w:r>
      <w:bookmarkEnd w:id="19"/>
    </w:p>
    <w:p w:rsidR="008B2D41" w:rsidRPr="00A90CC0" w:rsidRDefault="00A90CC0" w:rsidP="006472C1">
      <w:pPr>
        <w:spacing w:beforeLines="50" w:afterLines="50" w:line="360" w:lineRule="auto"/>
        <w:ind w:firstLineChars="200" w:firstLine="480"/>
        <w:rPr>
          <w:rFonts w:asciiTheme="minorEastAsia" w:hAnsiTheme="minorEastAsia"/>
          <w:b/>
          <w:color w:val="000000"/>
          <w:sz w:val="24"/>
          <w:szCs w:val="24"/>
        </w:rPr>
      </w:pPr>
      <w:r w:rsidRPr="00A90CC0">
        <w:rPr>
          <w:rFonts w:ascii="Times New Roman" w:cs="Times New Roman" w:hint="eastAsia"/>
          <w:sz w:val="24"/>
          <w:szCs w:val="24"/>
        </w:rPr>
        <w:t>商务职场数字课程包含</w:t>
      </w:r>
      <w:r w:rsidRPr="00A90CC0">
        <w:rPr>
          <w:rFonts w:ascii="Times New Roman" w:cs="Times New Roman" w:hint="eastAsia"/>
          <w:b/>
          <w:sz w:val="24"/>
          <w:szCs w:val="24"/>
        </w:rPr>
        <w:t>商务英语视听说（基础篇）</w:t>
      </w:r>
      <w:r w:rsidRPr="00A90CC0">
        <w:rPr>
          <w:rFonts w:ascii="Times New Roman" w:cs="Times New Roman" w:hint="eastAsia"/>
          <w:sz w:val="24"/>
          <w:szCs w:val="24"/>
        </w:rPr>
        <w:t>、</w:t>
      </w:r>
      <w:r w:rsidRPr="00A90CC0">
        <w:rPr>
          <w:rFonts w:ascii="Times New Roman" w:cs="Times New Roman" w:hint="eastAsia"/>
          <w:b/>
          <w:sz w:val="24"/>
          <w:szCs w:val="24"/>
        </w:rPr>
        <w:t>商务英语视听说（情景篇）</w:t>
      </w:r>
      <w:r w:rsidRPr="00A90CC0">
        <w:rPr>
          <w:rFonts w:ascii="Times New Roman" w:cs="Times New Roman" w:hint="eastAsia"/>
          <w:sz w:val="24"/>
          <w:szCs w:val="24"/>
        </w:rPr>
        <w:t>、</w:t>
      </w:r>
      <w:r w:rsidRPr="00A90CC0">
        <w:rPr>
          <w:rFonts w:asciiTheme="minorEastAsia" w:hAnsiTheme="minorEastAsia"/>
          <w:b/>
          <w:color w:val="000000"/>
          <w:sz w:val="24"/>
          <w:szCs w:val="24"/>
        </w:rPr>
        <w:t>商务英语沟通：</w:t>
      </w:r>
      <w:r w:rsidRPr="00A90CC0">
        <w:rPr>
          <w:rFonts w:asciiTheme="minorEastAsia" w:hAnsiTheme="minorEastAsia" w:hint="eastAsia"/>
          <w:b/>
          <w:color w:val="000000"/>
          <w:sz w:val="24"/>
          <w:szCs w:val="24"/>
        </w:rPr>
        <w:t>电话+邮件</w:t>
      </w:r>
      <w:r w:rsidRPr="00A90CC0">
        <w:rPr>
          <w:rFonts w:asciiTheme="minorEastAsia" w:hAnsiTheme="minorEastAsia" w:hint="eastAsia"/>
          <w:color w:val="000000"/>
          <w:sz w:val="24"/>
          <w:szCs w:val="24"/>
        </w:rPr>
        <w:t>、</w:t>
      </w:r>
      <w:r w:rsidRPr="00A90CC0">
        <w:rPr>
          <w:rFonts w:asciiTheme="minorEastAsia" w:hAnsiTheme="minorEastAsia" w:hint="eastAsia"/>
          <w:b/>
          <w:color w:val="000000"/>
          <w:sz w:val="24"/>
          <w:szCs w:val="24"/>
        </w:rPr>
        <w:t>职场英语</w:t>
      </w:r>
      <w:r w:rsidRPr="00A90CC0">
        <w:rPr>
          <w:rFonts w:asciiTheme="minorEastAsia" w:hAnsiTheme="minorEastAsia" w:hint="eastAsia"/>
          <w:color w:val="000000"/>
          <w:sz w:val="24"/>
          <w:szCs w:val="24"/>
        </w:rPr>
        <w:t>、</w:t>
      </w:r>
      <w:r w:rsidRPr="00A90CC0">
        <w:rPr>
          <w:rFonts w:asciiTheme="minorEastAsia" w:hAnsiTheme="minorEastAsia" w:hint="eastAsia"/>
          <w:b/>
          <w:color w:val="000000"/>
          <w:sz w:val="24"/>
          <w:szCs w:val="24"/>
        </w:rPr>
        <w:t>法律英语系列</w:t>
      </w:r>
      <w:r w:rsidRPr="00A90CC0">
        <w:rPr>
          <w:rFonts w:asciiTheme="minorEastAsia" w:hAnsiTheme="minorEastAsia" w:hint="eastAsia"/>
          <w:color w:val="000000"/>
          <w:sz w:val="24"/>
          <w:szCs w:val="24"/>
        </w:rPr>
        <w:t>、</w:t>
      </w:r>
      <w:r w:rsidRPr="00A90CC0">
        <w:rPr>
          <w:rFonts w:asciiTheme="minorEastAsia" w:hAnsiTheme="minorEastAsia" w:hint="eastAsia"/>
          <w:b/>
          <w:color w:val="000000"/>
          <w:sz w:val="24"/>
          <w:szCs w:val="24"/>
        </w:rPr>
        <w:t>IT英语</w:t>
      </w:r>
      <w:r w:rsidRPr="00A90CC0">
        <w:rPr>
          <w:rFonts w:asciiTheme="minorEastAsia" w:hAnsiTheme="minorEastAsia" w:hint="eastAsia"/>
          <w:color w:val="000000"/>
          <w:sz w:val="24"/>
          <w:szCs w:val="24"/>
        </w:rPr>
        <w:t>、</w:t>
      </w:r>
      <w:r w:rsidRPr="00A90CC0">
        <w:rPr>
          <w:rFonts w:asciiTheme="minorEastAsia" w:hAnsiTheme="minorEastAsia" w:hint="eastAsia"/>
          <w:b/>
          <w:color w:val="000000"/>
          <w:sz w:val="24"/>
          <w:szCs w:val="24"/>
        </w:rPr>
        <w:t>金融英语</w:t>
      </w:r>
      <w:r w:rsidRPr="00A90CC0">
        <w:rPr>
          <w:rFonts w:asciiTheme="minorEastAsia" w:hAnsiTheme="minorEastAsia" w:hint="eastAsia"/>
          <w:color w:val="000000"/>
          <w:sz w:val="24"/>
          <w:szCs w:val="24"/>
        </w:rPr>
        <w:t>、</w:t>
      </w:r>
      <w:r w:rsidRPr="00A90CC0">
        <w:rPr>
          <w:rFonts w:asciiTheme="minorEastAsia" w:hAnsiTheme="minorEastAsia" w:hint="eastAsia"/>
          <w:b/>
          <w:color w:val="000000"/>
          <w:sz w:val="24"/>
          <w:szCs w:val="24"/>
        </w:rPr>
        <w:t>经贸英语</w:t>
      </w:r>
      <w:r w:rsidRPr="00A90CC0">
        <w:rPr>
          <w:rFonts w:asciiTheme="minorEastAsia" w:hAnsiTheme="minorEastAsia" w:hint="eastAsia"/>
          <w:color w:val="000000"/>
          <w:sz w:val="24"/>
          <w:szCs w:val="24"/>
        </w:rPr>
        <w:t>、</w:t>
      </w:r>
      <w:r w:rsidRPr="00A90CC0">
        <w:rPr>
          <w:rFonts w:asciiTheme="minorEastAsia" w:hAnsiTheme="minorEastAsia" w:hint="eastAsia"/>
          <w:b/>
          <w:color w:val="000000"/>
          <w:sz w:val="24"/>
          <w:szCs w:val="24"/>
        </w:rPr>
        <w:t>机电英语等模块。</w:t>
      </w:r>
    </w:p>
    <w:p w:rsidR="00A90CC0" w:rsidRPr="00A90CC0" w:rsidRDefault="00A90CC0" w:rsidP="006472C1">
      <w:pPr>
        <w:spacing w:beforeLines="50" w:afterLines="50" w:line="360" w:lineRule="auto"/>
        <w:ind w:firstLineChars="196" w:firstLine="472"/>
        <w:rPr>
          <w:rFonts w:asciiTheme="minorEastAsia" w:hAnsiTheme="minorEastAsia"/>
          <w:color w:val="000000"/>
          <w:sz w:val="24"/>
          <w:szCs w:val="24"/>
        </w:rPr>
      </w:pPr>
      <w:r w:rsidRPr="00A90CC0">
        <w:rPr>
          <w:rFonts w:asciiTheme="minorEastAsia" w:hAnsiTheme="minorEastAsia" w:hint="eastAsia"/>
          <w:b/>
          <w:color w:val="000000"/>
          <w:sz w:val="24"/>
          <w:szCs w:val="24"/>
        </w:rPr>
        <w:t>商务英语视听说（基础篇）</w:t>
      </w:r>
      <w:r w:rsidR="00BB6052">
        <w:rPr>
          <w:rFonts w:asciiTheme="minorEastAsia" w:hAnsiTheme="minorEastAsia" w:hint="eastAsia"/>
          <w:color w:val="000000"/>
          <w:sz w:val="24"/>
          <w:szCs w:val="24"/>
        </w:rPr>
        <w:t>课程</w:t>
      </w:r>
      <w:r w:rsidRPr="00A90CC0">
        <w:rPr>
          <w:rFonts w:asciiTheme="minorEastAsia" w:hAnsiTheme="minorEastAsia" w:hint="eastAsia"/>
          <w:color w:val="000000"/>
          <w:sz w:val="24"/>
          <w:szCs w:val="24"/>
        </w:rPr>
        <w:t>采用微课设计，涵盖常见的商务活动和国际贸易主题，兼顾语言学习、交际能力和商务能力的培养，帮助学生在国际商务环境下熟练运用英语沟通，打造国际化商务人才。本课程共包含</w:t>
      </w:r>
      <w:r w:rsidRPr="00A90CC0">
        <w:rPr>
          <w:rFonts w:asciiTheme="minorEastAsia" w:hAnsiTheme="minorEastAsia"/>
          <w:color w:val="000000"/>
          <w:sz w:val="24"/>
          <w:szCs w:val="24"/>
        </w:rPr>
        <w:t xml:space="preserve">16 </w:t>
      </w:r>
      <w:r w:rsidRPr="00A90CC0">
        <w:rPr>
          <w:rFonts w:asciiTheme="minorEastAsia" w:hAnsiTheme="minorEastAsia" w:hint="eastAsia"/>
          <w:color w:val="000000"/>
          <w:sz w:val="24"/>
          <w:szCs w:val="24"/>
        </w:rPr>
        <w:t>个单元，每个单元的主题都紧扣当今商务和外贸活动的一个方面，每个单元由</w:t>
      </w:r>
      <w:r w:rsidRPr="00A90CC0">
        <w:rPr>
          <w:rFonts w:asciiTheme="minorEastAsia" w:hAnsiTheme="minorEastAsia"/>
          <w:color w:val="000000"/>
          <w:sz w:val="24"/>
          <w:szCs w:val="24"/>
        </w:rPr>
        <w:t xml:space="preserve">2 </w:t>
      </w:r>
      <w:r w:rsidRPr="00A90CC0">
        <w:rPr>
          <w:rFonts w:asciiTheme="minorEastAsia" w:hAnsiTheme="minorEastAsia" w:hint="eastAsia"/>
          <w:color w:val="000000"/>
          <w:sz w:val="24"/>
          <w:szCs w:val="24"/>
        </w:rPr>
        <w:t>个微课构成，微课围绕核心目标展开，展现商务实景，口语实训环节帮助学习者从容应对，脱口而出。</w:t>
      </w:r>
    </w:p>
    <w:p w:rsidR="00A90CC0" w:rsidRDefault="00A90CC0" w:rsidP="00361D3D">
      <w:pPr>
        <w:autoSpaceDE w:val="0"/>
        <w:autoSpaceDN w:val="0"/>
        <w:adjustRightInd w:val="0"/>
        <w:spacing w:line="360" w:lineRule="auto"/>
        <w:ind w:firstLineChars="196" w:firstLine="472"/>
        <w:jc w:val="left"/>
        <w:rPr>
          <w:rFonts w:asciiTheme="minorEastAsia" w:hAnsiTheme="minorEastAsia" w:cs="DFPSongW7"/>
          <w:kern w:val="0"/>
          <w:sz w:val="24"/>
          <w:szCs w:val="24"/>
        </w:rPr>
      </w:pPr>
      <w:r w:rsidRPr="00A90CC0">
        <w:rPr>
          <w:rFonts w:ascii="Times New Roman" w:cs="Times New Roman" w:hint="eastAsia"/>
          <w:b/>
          <w:sz w:val="24"/>
          <w:szCs w:val="24"/>
        </w:rPr>
        <w:t>商务英语视听说（情景篇）</w:t>
      </w:r>
      <w:r w:rsidR="00BB6052">
        <w:rPr>
          <w:rFonts w:ascii="Times New Roman" w:cs="Times New Roman" w:hint="eastAsia"/>
          <w:sz w:val="24"/>
          <w:szCs w:val="24"/>
        </w:rPr>
        <w:t>课程</w:t>
      </w:r>
      <w:r w:rsidRPr="00A90CC0">
        <w:rPr>
          <w:rFonts w:asciiTheme="minorEastAsia" w:hAnsiTheme="minorEastAsia" w:cs="DFPSongW7" w:hint="eastAsia"/>
          <w:kern w:val="0"/>
          <w:sz w:val="24"/>
          <w:szCs w:val="24"/>
        </w:rPr>
        <w:t>由外语教学与研究出版社与</w:t>
      </w:r>
      <w:r w:rsidRPr="00A90CC0">
        <w:rPr>
          <w:rFonts w:asciiTheme="minorEastAsia" w:hAnsiTheme="minorEastAsia" w:cs="DFPSongW7"/>
          <w:kern w:val="0"/>
          <w:sz w:val="24"/>
          <w:szCs w:val="24"/>
        </w:rPr>
        <w:t>LiveABC</w:t>
      </w:r>
      <w:r w:rsidRPr="00A90CC0">
        <w:rPr>
          <w:rFonts w:asciiTheme="minorEastAsia" w:hAnsiTheme="minorEastAsia" w:cs="DFPSongW7" w:hint="eastAsia"/>
          <w:kern w:val="0"/>
          <w:sz w:val="24"/>
          <w:szCs w:val="24"/>
        </w:rPr>
        <w:t>互动英语教学集团合作开发的一门面向商务英语专业或商科专业学生的数字课程。该课程涵盖了商务接洽、商务谈判、商务会展三大模块，八大商务情景，为学习者提供了真实商务场景下的英语交际体验。</w:t>
      </w:r>
    </w:p>
    <w:p w:rsidR="00A90CC0" w:rsidRDefault="00A90CC0" w:rsidP="00361D3D">
      <w:pPr>
        <w:autoSpaceDE w:val="0"/>
        <w:autoSpaceDN w:val="0"/>
        <w:adjustRightInd w:val="0"/>
        <w:spacing w:line="360" w:lineRule="auto"/>
        <w:ind w:firstLineChars="196" w:firstLine="472"/>
        <w:jc w:val="left"/>
        <w:rPr>
          <w:rFonts w:asciiTheme="minorEastAsia" w:hAnsiTheme="minorEastAsia"/>
          <w:color w:val="000000"/>
          <w:sz w:val="24"/>
          <w:szCs w:val="24"/>
        </w:rPr>
      </w:pPr>
      <w:r w:rsidRPr="00A90CC0">
        <w:rPr>
          <w:rFonts w:asciiTheme="minorEastAsia" w:hAnsiTheme="minorEastAsia"/>
          <w:b/>
          <w:color w:val="000000"/>
          <w:sz w:val="24"/>
          <w:szCs w:val="24"/>
        </w:rPr>
        <w:t>商务英语沟通：</w:t>
      </w:r>
      <w:r w:rsidRPr="00A90CC0">
        <w:rPr>
          <w:rFonts w:asciiTheme="minorEastAsia" w:hAnsiTheme="minorEastAsia" w:hint="eastAsia"/>
          <w:b/>
          <w:color w:val="000000"/>
          <w:sz w:val="24"/>
          <w:szCs w:val="24"/>
        </w:rPr>
        <w:t>电话+邮件</w:t>
      </w:r>
      <w:r w:rsidR="00BB6052">
        <w:rPr>
          <w:rFonts w:asciiTheme="minorEastAsia" w:hAnsiTheme="minorEastAsia" w:hint="eastAsia"/>
          <w:color w:val="000000"/>
          <w:sz w:val="24"/>
          <w:szCs w:val="24"/>
        </w:rPr>
        <w:t>课程</w:t>
      </w:r>
      <w:r w:rsidRPr="00A90CC0">
        <w:rPr>
          <w:rFonts w:asciiTheme="minorEastAsia" w:hAnsiTheme="minorEastAsia" w:hint="eastAsia"/>
          <w:color w:val="000000"/>
          <w:sz w:val="24"/>
          <w:szCs w:val="24"/>
        </w:rPr>
        <w:t>由外语教学与研究出版社与</w:t>
      </w:r>
      <w:r w:rsidRPr="00A90CC0">
        <w:rPr>
          <w:rFonts w:asciiTheme="minorEastAsia" w:hAnsiTheme="minorEastAsia"/>
          <w:color w:val="000000"/>
          <w:sz w:val="24"/>
          <w:szCs w:val="24"/>
        </w:rPr>
        <w:t>LiveABC</w:t>
      </w:r>
      <w:r w:rsidRPr="00A90CC0">
        <w:rPr>
          <w:rFonts w:asciiTheme="minorEastAsia" w:hAnsiTheme="minorEastAsia" w:hint="eastAsia"/>
          <w:color w:val="000000"/>
          <w:sz w:val="24"/>
          <w:szCs w:val="24"/>
        </w:rPr>
        <w:t>互动英语教学集团合作开发</w:t>
      </w:r>
      <w:r>
        <w:rPr>
          <w:rFonts w:asciiTheme="minorEastAsia" w:hAnsiTheme="minorEastAsia" w:hint="eastAsia"/>
          <w:color w:val="000000"/>
          <w:sz w:val="24"/>
          <w:szCs w:val="24"/>
        </w:rPr>
        <w:t>，是</w:t>
      </w:r>
      <w:r w:rsidRPr="00A90CC0">
        <w:rPr>
          <w:rFonts w:asciiTheme="minorEastAsia" w:hAnsiTheme="minorEastAsia" w:hint="eastAsia"/>
          <w:color w:val="000000"/>
          <w:sz w:val="24"/>
          <w:szCs w:val="24"/>
        </w:rPr>
        <w:t>一门面向商务英语专业或商科专业学生的线上课程。该课程包含上下两级，涵盖了商务开拓、商务洽谈、商务合作和纠纷解决四大模块，为学习者提供真实商务场景下的英语交际体验。通过对邮件和电话两种沟通方式的对比，帮助学生掌握跨文化沟通和商务英语沟通技能。</w:t>
      </w:r>
      <w:r>
        <w:rPr>
          <w:rFonts w:asciiTheme="minorEastAsia" w:hAnsiTheme="minorEastAsia" w:hint="eastAsia"/>
          <w:color w:val="000000"/>
          <w:sz w:val="24"/>
          <w:szCs w:val="24"/>
        </w:rPr>
        <w:t>课程具有</w:t>
      </w:r>
      <w:r w:rsidRPr="00A90CC0">
        <w:rPr>
          <w:rFonts w:asciiTheme="minorEastAsia" w:hAnsiTheme="minorEastAsia" w:hint="eastAsia"/>
          <w:b/>
          <w:color w:val="000000"/>
          <w:sz w:val="24"/>
          <w:szCs w:val="24"/>
        </w:rPr>
        <w:t>真实的商务环</w:t>
      </w:r>
      <w:r w:rsidRPr="00A90CC0">
        <w:rPr>
          <w:rFonts w:asciiTheme="minorEastAsia" w:hAnsiTheme="minorEastAsia" w:hint="eastAsia"/>
          <w:b/>
          <w:color w:val="000000"/>
          <w:sz w:val="24"/>
          <w:szCs w:val="24"/>
        </w:rPr>
        <w:lastRenderedPageBreak/>
        <w:t>境</w:t>
      </w:r>
      <w:r>
        <w:rPr>
          <w:rFonts w:asciiTheme="minorEastAsia" w:hAnsiTheme="minorEastAsia" w:hint="eastAsia"/>
          <w:color w:val="000000"/>
          <w:sz w:val="24"/>
          <w:szCs w:val="24"/>
        </w:rPr>
        <w:t>、</w:t>
      </w:r>
      <w:r w:rsidRPr="00A90CC0">
        <w:rPr>
          <w:rFonts w:asciiTheme="minorEastAsia" w:hAnsiTheme="minorEastAsia" w:hint="eastAsia"/>
          <w:b/>
          <w:color w:val="000000"/>
          <w:sz w:val="24"/>
          <w:szCs w:val="24"/>
        </w:rPr>
        <w:t>“电话</w:t>
      </w:r>
      <w:r w:rsidRPr="00A90CC0">
        <w:rPr>
          <w:rFonts w:asciiTheme="minorEastAsia" w:hAnsiTheme="minorEastAsia"/>
          <w:b/>
          <w:color w:val="000000"/>
          <w:sz w:val="24"/>
          <w:szCs w:val="24"/>
        </w:rPr>
        <w:t xml:space="preserve">+ </w:t>
      </w:r>
      <w:r w:rsidRPr="00A90CC0">
        <w:rPr>
          <w:rFonts w:asciiTheme="minorEastAsia" w:hAnsiTheme="minorEastAsia" w:hint="eastAsia"/>
          <w:b/>
          <w:color w:val="000000"/>
          <w:sz w:val="24"/>
          <w:szCs w:val="24"/>
        </w:rPr>
        <w:t>邮件”两条学习线的立体学习框</w:t>
      </w:r>
      <w:r>
        <w:rPr>
          <w:rFonts w:asciiTheme="minorEastAsia" w:hAnsiTheme="minorEastAsia" w:hint="eastAsia"/>
          <w:color w:val="000000"/>
          <w:sz w:val="24"/>
          <w:szCs w:val="24"/>
        </w:rPr>
        <w:t>、</w:t>
      </w:r>
      <w:r w:rsidRPr="00A90CC0">
        <w:rPr>
          <w:rFonts w:asciiTheme="minorEastAsia" w:hAnsiTheme="minorEastAsia" w:hint="eastAsia"/>
          <w:b/>
          <w:color w:val="000000"/>
          <w:sz w:val="24"/>
          <w:szCs w:val="24"/>
        </w:rPr>
        <w:t>践行“语言</w:t>
      </w:r>
      <w:r w:rsidRPr="00A90CC0">
        <w:rPr>
          <w:rFonts w:asciiTheme="minorEastAsia" w:hAnsiTheme="minorEastAsia"/>
          <w:b/>
          <w:color w:val="000000"/>
          <w:sz w:val="24"/>
          <w:szCs w:val="24"/>
        </w:rPr>
        <w:t xml:space="preserve">+ </w:t>
      </w:r>
      <w:r w:rsidRPr="00A90CC0">
        <w:rPr>
          <w:rFonts w:asciiTheme="minorEastAsia" w:hAnsiTheme="minorEastAsia" w:hint="eastAsia"/>
          <w:b/>
          <w:color w:val="000000"/>
          <w:sz w:val="24"/>
          <w:szCs w:val="24"/>
        </w:rPr>
        <w:t>跨文化沟通</w:t>
      </w:r>
      <w:r w:rsidRPr="00A90CC0">
        <w:rPr>
          <w:rFonts w:asciiTheme="minorEastAsia" w:hAnsiTheme="minorEastAsia"/>
          <w:b/>
          <w:color w:val="000000"/>
          <w:sz w:val="24"/>
          <w:szCs w:val="24"/>
        </w:rPr>
        <w:t xml:space="preserve">+ </w:t>
      </w:r>
      <w:r w:rsidRPr="00A90CC0">
        <w:rPr>
          <w:rFonts w:asciiTheme="minorEastAsia" w:hAnsiTheme="minorEastAsia" w:hint="eastAsia"/>
          <w:b/>
          <w:color w:val="000000"/>
          <w:sz w:val="24"/>
          <w:szCs w:val="24"/>
        </w:rPr>
        <w:t>商务实践”的三通模式</w:t>
      </w:r>
      <w:r>
        <w:rPr>
          <w:rFonts w:asciiTheme="minorEastAsia" w:hAnsiTheme="minorEastAsia" w:hint="eastAsia"/>
          <w:color w:val="000000"/>
          <w:sz w:val="24"/>
          <w:szCs w:val="24"/>
        </w:rPr>
        <w:t>、</w:t>
      </w:r>
      <w:r w:rsidR="00356A08" w:rsidRPr="00356A08">
        <w:rPr>
          <w:rFonts w:asciiTheme="minorEastAsia" w:hAnsiTheme="minorEastAsia" w:hint="eastAsia"/>
          <w:b/>
          <w:color w:val="000000"/>
          <w:sz w:val="24"/>
          <w:szCs w:val="24"/>
        </w:rPr>
        <w:t>激发学生学习动机的</w:t>
      </w:r>
      <w:r w:rsidRPr="00356A08">
        <w:rPr>
          <w:rFonts w:asciiTheme="minorEastAsia" w:hAnsiTheme="minorEastAsia" w:hint="eastAsia"/>
          <w:b/>
          <w:color w:val="000000"/>
          <w:sz w:val="24"/>
          <w:szCs w:val="24"/>
        </w:rPr>
        <w:t>富媒体学习资源</w:t>
      </w:r>
      <w:r w:rsidR="00356A08">
        <w:rPr>
          <w:rFonts w:asciiTheme="minorEastAsia" w:hAnsiTheme="minorEastAsia" w:hint="eastAsia"/>
          <w:color w:val="000000"/>
          <w:sz w:val="24"/>
          <w:szCs w:val="24"/>
        </w:rPr>
        <w:t>等特点。</w:t>
      </w:r>
    </w:p>
    <w:p w:rsidR="00356A08" w:rsidRDefault="00356A08" w:rsidP="00361D3D">
      <w:pPr>
        <w:autoSpaceDE w:val="0"/>
        <w:autoSpaceDN w:val="0"/>
        <w:adjustRightInd w:val="0"/>
        <w:spacing w:line="360" w:lineRule="auto"/>
        <w:ind w:firstLineChars="196" w:firstLine="472"/>
        <w:jc w:val="left"/>
        <w:rPr>
          <w:rFonts w:asciiTheme="minorEastAsia" w:hAnsiTheme="minorEastAsia"/>
          <w:color w:val="000000"/>
          <w:sz w:val="24"/>
          <w:szCs w:val="24"/>
        </w:rPr>
      </w:pPr>
      <w:r>
        <w:rPr>
          <w:rFonts w:asciiTheme="minorEastAsia" w:hAnsiTheme="minorEastAsia" w:hint="eastAsia"/>
          <w:b/>
          <w:color w:val="000000"/>
          <w:sz w:val="24"/>
          <w:szCs w:val="24"/>
        </w:rPr>
        <w:t>职场英语</w:t>
      </w:r>
      <w:r w:rsidR="00BB6052">
        <w:rPr>
          <w:rFonts w:asciiTheme="minorEastAsia" w:hAnsiTheme="minorEastAsia" w:hint="eastAsia"/>
          <w:color w:val="000000"/>
          <w:sz w:val="24"/>
          <w:szCs w:val="24"/>
        </w:rPr>
        <w:t>课程</w:t>
      </w:r>
      <w:r w:rsidRPr="00356A08">
        <w:rPr>
          <w:rFonts w:asciiTheme="minorEastAsia" w:hAnsiTheme="minorEastAsia" w:hint="eastAsia"/>
          <w:color w:val="000000"/>
          <w:sz w:val="24"/>
          <w:szCs w:val="24"/>
        </w:rPr>
        <w:t>通过涵盖不同职业涉外活动中共有的典型英语交际场景，强化训练在职场环境中的听说能力，提高学习者工作中的英语交际能力与综合职业素质，从而提高他们的职场竞争力。课程按照任务主题的难度和深度递进，包含</w:t>
      </w:r>
      <w:r w:rsidRPr="00356A08">
        <w:rPr>
          <w:rFonts w:asciiTheme="minorEastAsia" w:hAnsiTheme="minorEastAsia"/>
          <w:color w:val="000000"/>
          <w:sz w:val="24"/>
          <w:szCs w:val="24"/>
        </w:rPr>
        <w:t xml:space="preserve">4 </w:t>
      </w:r>
      <w:r w:rsidRPr="00356A08">
        <w:rPr>
          <w:rFonts w:asciiTheme="minorEastAsia" w:hAnsiTheme="minorEastAsia" w:hint="eastAsia"/>
          <w:color w:val="000000"/>
          <w:sz w:val="24"/>
          <w:szCs w:val="24"/>
        </w:rPr>
        <w:t>大模块，分别由</w:t>
      </w:r>
      <w:r w:rsidRPr="00356A08">
        <w:rPr>
          <w:rFonts w:asciiTheme="minorEastAsia" w:hAnsiTheme="minorEastAsia"/>
          <w:color w:val="000000"/>
          <w:sz w:val="24"/>
          <w:szCs w:val="24"/>
        </w:rPr>
        <w:t xml:space="preserve">8 </w:t>
      </w:r>
      <w:r w:rsidRPr="00356A08">
        <w:rPr>
          <w:rFonts w:asciiTheme="minorEastAsia" w:hAnsiTheme="minorEastAsia" w:hint="eastAsia"/>
          <w:color w:val="000000"/>
          <w:sz w:val="24"/>
          <w:szCs w:val="24"/>
        </w:rPr>
        <w:t>个微课程构成，以主人公的职场故事为主线串起，主题涵盖职场中的通用商务知识与技能，包括公司的组织架构、运营模式，办公室行政与日常工作沟通处理，商务宴请，商务差旅，产品展示，职场人事关系与工作中的问题，职场升职、加薪、跳槽等。</w:t>
      </w:r>
    </w:p>
    <w:p w:rsidR="00356A08" w:rsidRDefault="00356A08" w:rsidP="00361D3D">
      <w:pPr>
        <w:autoSpaceDE w:val="0"/>
        <w:autoSpaceDN w:val="0"/>
        <w:adjustRightInd w:val="0"/>
        <w:spacing w:line="360" w:lineRule="auto"/>
        <w:ind w:firstLineChars="196" w:firstLine="472"/>
        <w:jc w:val="left"/>
        <w:rPr>
          <w:rFonts w:asciiTheme="minorEastAsia" w:hAnsiTheme="minorEastAsia" w:cs="DFPSongW7"/>
          <w:kern w:val="0"/>
          <w:sz w:val="24"/>
          <w:szCs w:val="24"/>
        </w:rPr>
      </w:pPr>
      <w:r>
        <w:rPr>
          <w:rFonts w:asciiTheme="minorEastAsia" w:hAnsiTheme="minorEastAsia" w:hint="eastAsia"/>
          <w:b/>
          <w:color w:val="000000"/>
          <w:sz w:val="24"/>
          <w:szCs w:val="24"/>
        </w:rPr>
        <w:t>法律英语系列</w:t>
      </w:r>
      <w:r w:rsidRPr="00356A08">
        <w:rPr>
          <w:rFonts w:asciiTheme="minorEastAsia" w:hAnsiTheme="minorEastAsia" w:cs="DFPSongW7" w:hint="eastAsia"/>
          <w:kern w:val="0"/>
          <w:sz w:val="24"/>
          <w:szCs w:val="24"/>
        </w:rPr>
        <w:t>课程包含三门法律英语视听说类课程：“法律基础知识”、“刑事诉讼”和“民事诉讼”，旨在培养学生对英美法的初步理解和掌握，使他们能够理解国外法律体系的思维方式与法理依据，同时提高法律环境中应用英语的能力，从而提高综合职业素质，提高就业竞争力。</w:t>
      </w:r>
      <w:r>
        <w:rPr>
          <w:rFonts w:asciiTheme="minorEastAsia" w:hAnsiTheme="minorEastAsia" w:cs="DFPSongW7" w:hint="eastAsia"/>
          <w:kern w:val="0"/>
          <w:sz w:val="24"/>
          <w:szCs w:val="24"/>
        </w:rPr>
        <w:t>课程以看</w:t>
      </w:r>
      <w:r w:rsidRPr="00356A08">
        <w:rPr>
          <w:rFonts w:asciiTheme="minorEastAsia" w:hAnsiTheme="minorEastAsia" w:cs="DFPSongW7" w:hint="eastAsia"/>
          <w:kern w:val="0"/>
          <w:sz w:val="24"/>
          <w:szCs w:val="24"/>
        </w:rPr>
        <w:t>美剧赏电影</w:t>
      </w:r>
      <w:r>
        <w:rPr>
          <w:rFonts w:asciiTheme="minorEastAsia" w:hAnsiTheme="minorEastAsia" w:cs="DFPSongW7" w:hint="eastAsia"/>
          <w:kern w:val="0"/>
          <w:sz w:val="24"/>
          <w:szCs w:val="24"/>
        </w:rPr>
        <w:t>的形式</w:t>
      </w:r>
      <w:r w:rsidR="002B3601">
        <w:rPr>
          <w:rFonts w:asciiTheme="minorEastAsia" w:hAnsiTheme="minorEastAsia" w:cs="DFPSongW7" w:hint="eastAsia"/>
          <w:kern w:val="0"/>
          <w:sz w:val="24"/>
          <w:szCs w:val="24"/>
        </w:rPr>
        <w:t>为学生提供</w:t>
      </w:r>
      <w:r w:rsidRPr="00356A08">
        <w:rPr>
          <w:rFonts w:asciiTheme="minorEastAsia" w:hAnsiTheme="minorEastAsia" w:cs="DFPSongW7" w:hint="eastAsia"/>
          <w:kern w:val="0"/>
          <w:sz w:val="24"/>
          <w:szCs w:val="24"/>
        </w:rPr>
        <w:t>轻松学习法律英语</w:t>
      </w:r>
      <w:r w:rsidR="002B3601">
        <w:rPr>
          <w:rFonts w:asciiTheme="minorEastAsia" w:hAnsiTheme="minorEastAsia" w:cs="DFPSongW7" w:hint="eastAsia"/>
          <w:kern w:val="0"/>
          <w:sz w:val="24"/>
          <w:szCs w:val="24"/>
        </w:rPr>
        <w:t>的环境。</w:t>
      </w:r>
      <w:r w:rsidR="002B3601" w:rsidRPr="00356A08">
        <w:rPr>
          <w:rFonts w:asciiTheme="minorEastAsia" w:hAnsiTheme="minorEastAsia" w:cs="DFPSongW7" w:hint="eastAsia"/>
          <w:kern w:val="0"/>
          <w:sz w:val="24"/>
          <w:szCs w:val="24"/>
        </w:rPr>
        <w:t>微技能精讲解</w:t>
      </w:r>
      <w:r w:rsidR="00CE4260">
        <w:rPr>
          <w:rFonts w:asciiTheme="minorEastAsia" w:hAnsiTheme="minorEastAsia" w:cs="DFPSongW7" w:hint="eastAsia"/>
          <w:kern w:val="0"/>
          <w:sz w:val="24"/>
          <w:szCs w:val="24"/>
        </w:rPr>
        <w:t>，</w:t>
      </w:r>
      <w:r w:rsidRPr="00356A08">
        <w:rPr>
          <w:rFonts w:asciiTheme="minorEastAsia" w:hAnsiTheme="minorEastAsia" w:cs="DFPSongW7" w:hint="eastAsia"/>
          <w:kern w:val="0"/>
          <w:sz w:val="24"/>
          <w:szCs w:val="24"/>
        </w:rPr>
        <w:t>创新课程学习模式</w:t>
      </w:r>
      <w:r w:rsidR="002B3601">
        <w:rPr>
          <w:rFonts w:asciiTheme="minorEastAsia" w:hAnsiTheme="minorEastAsia" w:cs="DFPSongW7" w:hint="eastAsia"/>
          <w:kern w:val="0"/>
          <w:sz w:val="24"/>
          <w:szCs w:val="24"/>
        </w:rPr>
        <w:t>。</w:t>
      </w:r>
    </w:p>
    <w:p w:rsidR="00BB6052" w:rsidRDefault="00BB6052" w:rsidP="00361D3D">
      <w:pPr>
        <w:autoSpaceDE w:val="0"/>
        <w:autoSpaceDN w:val="0"/>
        <w:adjustRightInd w:val="0"/>
        <w:spacing w:line="360" w:lineRule="auto"/>
        <w:ind w:firstLineChars="196" w:firstLine="472"/>
        <w:jc w:val="left"/>
        <w:rPr>
          <w:rFonts w:asciiTheme="minorEastAsia" w:hAnsiTheme="minorEastAsia"/>
          <w:color w:val="000000"/>
          <w:sz w:val="24"/>
          <w:szCs w:val="24"/>
        </w:rPr>
      </w:pPr>
      <w:r w:rsidRPr="00A90CC0">
        <w:rPr>
          <w:rFonts w:asciiTheme="minorEastAsia" w:hAnsiTheme="minorEastAsia" w:hint="eastAsia"/>
          <w:b/>
          <w:color w:val="000000"/>
          <w:sz w:val="24"/>
          <w:szCs w:val="24"/>
        </w:rPr>
        <w:t>IT英语</w:t>
      </w:r>
      <w:r w:rsidRPr="00BB6052">
        <w:rPr>
          <w:rFonts w:asciiTheme="minorEastAsia" w:hAnsiTheme="minorEastAsia" w:hint="eastAsia"/>
          <w:color w:val="000000"/>
          <w:sz w:val="24"/>
          <w:szCs w:val="24"/>
        </w:rPr>
        <w:t>课程以</w:t>
      </w:r>
      <w:r w:rsidRPr="00BB6052">
        <w:rPr>
          <w:rFonts w:asciiTheme="minorEastAsia" w:hAnsiTheme="minorEastAsia"/>
          <w:color w:val="000000"/>
          <w:sz w:val="24"/>
          <w:szCs w:val="24"/>
        </w:rPr>
        <w:t xml:space="preserve">IT </w:t>
      </w:r>
      <w:r w:rsidRPr="00BB6052">
        <w:rPr>
          <w:rFonts w:asciiTheme="minorEastAsia" w:hAnsiTheme="minorEastAsia" w:hint="eastAsia"/>
          <w:color w:val="000000"/>
          <w:sz w:val="24"/>
          <w:szCs w:val="24"/>
        </w:rPr>
        <w:t>行业主要职业的典型工作过程为参照组织内容，根据工作任务所需要的英语知识和技能设计英语学习任务，使学习者真正体验</w:t>
      </w:r>
      <w:r w:rsidRPr="00BB6052">
        <w:rPr>
          <w:rFonts w:asciiTheme="minorEastAsia" w:hAnsiTheme="minorEastAsia"/>
          <w:color w:val="000000"/>
          <w:sz w:val="24"/>
          <w:szCs w:val="24"/>
        </w:rPr>
        <w:t xml:space="preserve">IT </w:t>
      </w:r>
      <w:r w:rsidRPr="00BB6052">
        <w:rPr>
          <w:rFonts w:asciiTheme="minorEastAsia" w:hAnsiTheme="minorEastAsia" w:hint="eastAsia"/>
          <w:color w:val="000000"/>
          <w:sz w:val="24"/>
          <w:szCs w:val="24"/>
        </w:rPr>
        <w:t>行业职业典型的工作过程，获取以英语为载体的过程性知识，并能在以后的工作中用英语进行相关的交际活动。课程包含</w:t>
      </w:r>
      <w:r w:rsidRPr="00BB6052">
        <w:rPr>
          <w:rFonts w:asciiTheme="minorEastAsia" w:hAnsiTheme="minorEastAsia"/>
          <w:color w:val="000000"/>
          <w:sz w:val="24"/>
          <w:szCs w:val="24"/>
        </w:rPr>
        <w:t xml:space="preserve">7 </w:t>
      </w:r>
      <w:r w:rsidRPr="00BB6052">
        <w:rPr>
          <w:rFonts w:asciiTheme="minorEastAsia" w:hAnsiTheme="minorEastAsia" w:hint="eastAsia"/>
          <w:color w:val="000000"/>
          <w:sz w:val="24"/>
          <w:szCs w:val="24"/>
        </w:rPr>
        <w:t>个单元，每个单元包含若干微课。</w:t>
      </w:r>
    </w:p>
    <w:p w:rsidR="00BB6052" w:rsidRDefault="00BB6052" w:rsidP="00361D3D">
      <w:pPr>
        <w:autoSpaceDE w:val="0"/>
        <w:autoSpaceDN w:val="0"/>
        <w:adjustRightInd w:val="0"/>
        <w:spacing w:line="360" w:lineRule="auto"/>
        <w:ind w:firstLineChars="196" w:firstLine="472"/>
        <w:jc w:val="left"/>
        <w:rPr>
          <w:rFonts w:asciiTheme="minorEastAsia" w:hAnsiTheme="minorEastAsia"/>
          <w:color w:val="000000"/>
          <w:sz w:val="24"/>
          <w:szCs w:val="24"/>
        </w:rPr>
      </w:pPr>
      <w:r>
        <w:rPr>
          <w:rFonts w:asciiTheme="minorEastAsia" w:hAnsiTheme="minorEastAsia" w:hint="eastAsia"/>
          <w:b/>
          <w:color w:val="000000"/>
          <w:sz w:val="24"/>
          <w:szCs w:val="24"/>
        </w:rPr>
        <w:t>金融英语</w:t>
      </w:r>
      <w:r w:rsidRPr="00BB6052">
        <w:rPr>
          <w:rFonts w:asciiTheme="minorEastAsia" w:hAnsiTheme="minorEastAsia" w:hint="eastAsia"/>
          <w:color w:val="000000"/>
          <w:sz w:val="24"/>
          <w:szCs w:val="24"/>
        </w:rPr>
        <w:t>课程根据金融业务实际工作场景和专业素养要求，着重训练学习者在金融行业实际工作中应对各种交际场景的能力。同时，课程兼顾相关专业知识和业务处理技能，全方位提升学习者在金融行业的综合素养和职场竞争力。课程内容涵盖</w:t>
      </w:r>
      <w:r w:rsidRPr="00BB6052">
        <w:rPr>
          <w:rFonts w:asciiTheme="minorEastAsia" w:hAnsiTheme="minorEastAsia"/>
          <w:color w:val="000000"/>
          <w:sz w:val="24"/>
          <w:szCs w:val="24"/>
        </w:rPr>
        <w:t xml:space="preserve">8 </w:t>
      </w:r>
      <w:r w:rsidRPr="00BB6052">
        <w:rPr>
          <w:rFonts w:asciiTheme="minorEastAsia" w:hAnsiTheme="minorEastAsia" w:hint="eastAsia"/>
          <w:color w:val="000000"/>
          <w:sz w:val="24"/>
          <w:szCs w:val="24"/>
        </w:rPr>
        <w:t>大模块：银行及银行组织、储蓄服务、借贷业务、金融单据、金融工具、国际结算、外汇交易、保险和证券等。</w:t>
      </w:r>
    </w:p>
    <w:p w:rsidR="00BB6052" w:rsidRDefault="00BB6052" w:rsidP="00361D3D">
      <w:pPr>
        <w:autoSpaceDE w:val="0"/>
        <w:autoSpaceDN w:val="0"/>
        <w:adjustRightInd w:val="0"/>
        <w:spacing w:line="360" w:lineRule="auto"/>
        <w:ind w:firstLineChars="196" w:firstLine="472"/>
        <w:jc w:val="left"/>
        <w:rPr>
          <w:rFonts w:asciiTheme="minorEastAsia" w:hAnsiTheme="minorEastAsia"/>
          <w:color w:val="000000"/>
          <w:sz w:val="24"/>
          <w:szCs w:val="24"/>
        </w:rPr>
      </w:pPr>
      <w:r>
        <w:rPr>
          <w:rFonts w:asciiTheme="minorEastAsia" w:hAnsiTheme="minorEastAsia" w:hint="eastAsia"/>
          <w:b/>
          <w:color w:val="000000"/>
          <w:sz w:val="24"/>
          <w:szCs w:val="24"/>
        </w:rPr>
        <w:t>经贸英语</w:t>
      </w:r>
      <w:r w:rsidRPr="00BB6052">
        <w:rPr>
          <w:rFonts w:asciiTheme="minorEastAsia" w:hAnsiTheme="minorEastAsia" w:hint="eastAsia"/>
          <w:color w:val="000000"/>
          <w:sz w:val="24"/>
          <w:szCs w:val="24"/>
        </w:rPr>
        <w:t>课程根据经贸行业内涉及的典型工作环节组织，引导学生探索和掌握经贸行业相关的业务知识和语言知识，强化训练学生的听说写英语应用能力，提高他们的综合职业素质和职场竞争力。</w:t>
      </w:r>
    </w:p>
    <w:p w:rsidR="00BB6052" w:rsidRPr="00EB4014" w:rsidRDefault="00BB6052" w:rsidP="00361D3D">
      <w:pPr>
        <w:autoSpaceDE w:val="0"/>
        <w:autoSpaceDN w:val="0"/>
        <w:adjustRightInd w:val="0"/>
        <w:spacing w:line="360" w:lineRule="auto"/>
        <w:ind w:firstLineChars="196" w:firstLine="472"/>
        <w:jc w:val="left"/>
        <w:rPr>
          <w:rFonts w:asciiTheme="minorEastAsia" w:hAnsiTheme="minorEastAsia"/>
          <w:color w:val="000000"/>
          <w:sz w:val="24"/>
          <w:szCs w:val="24"/>
        </w:rPr>
      </w:pPr>
      <w:r>
        <w:rPr>
          <w:rFonts w:asciiTheme="minorEastAsia" w:hAnsiTheme="minorEastAsia" w:hint="eastAsia"/>
          <w:b/>
          <w:color w:val="000000"/>
          <w:sz w:val="24"/>
          <w:szCs w:val="24"/>
        </w:rPr>
        <w:t>机电英语</w:t>
      </w:r>
      <w:r w:rsidRPr="00BB6052">
        <w:rPr>
          <w:rFonts w:asciiTheme="minorEastAsia" w:hAnsiTheme="minorEastAsia" w:hint="eastAsia"/>
          <w:color w:val="000000"/>
          <w:sz w:val="24"/>
          <w:szCs w:val="24"/>
        </w:rPr>
        <w:t>课程根据机电行业的典型工作过程组织内容，学习任务围绕机电工作任务所需要的英语知识和技能设计，涵盖业务洽谈、机电产品生产、机电产品质量检测、设备安装与保养、生产管理与运行等机电行业工作环节。</w:t>
      </w:r>
    </w:p>
    <w:p w:rsidR="00BB6052" w:rsidRPr="009E5D1E" w:rsidRDefault="00BB6052" w:rsidP="00361D3D">
      <w:pPr>
        <w:pStyle w:val="3"/>
        <w:spacing w:line="360" w:lineRule="auto"/>
        <w:rPr>
          <w:rFonts w:asciiTheme="minorEastAsia" w:hAnsiTheme="minorEastAsia"/>
          <w:color w:val="000000"/>
          <w:sz w:val="24"/>
          <w:szCs w:val="24"/>
        </w:rPr>
      </w:pPr>
      <w:bookmarkStart w:id="20" w:name="_Toc416793672"/>
      <w:r w:rsidRPr="009E5D1E">
        <w:rPr>
          <w:rFonts w:asciiTheme="minorEastAsia" w:hAnsiTheme="minorEastAsia" w:hint="eastAsia"/>
          <w:color w:val="000000"/>
          <w:sz w:val="24"/>
          <w:szCs w:val="24"/>
        </w:rPr>
        <w:lastRenderedPageBreak/>
        <w:t>3.2 报价</w:t>
      </w:r>
      <w:bookmarkEnd w:id="20"/>
    </w:p>
    <w:tbl>
      <w:tblPr>
        <w:tblStyle w:val="a4"/>
        <w:tblW w:w="9215" w:type="dxa"/>
        <w:tblInd w:w="-318" w:type="dxa"/>
        <w:tblLook w:val="04A0"/>
      </w:tblPr>
      <w:tblGrid>
        <w:gridCol w:w="2127"/>
        <w:gridCol w:w="1134"/>
        <w:gridCol w:w="1418"/>
        <w:gridCol w:w="3260"/>
        <w:gridCol w:w="1276"/>
      </w:tblGrid>
      <w:tr w:rsidR="006248C7" w:rsidRPr="00C937F9" w:rsidTr="006248C7">
        <w:tc>
          <w:tcPr>
            <w:tcW w:w="2127" w:type="dxa"/>
            <w:shd w:val="clear" w:color="auto" w:fill="C6D9F1" w:themeFill="text2" w:themeFillTint="33"/>
            <w:vAlign w:val="center"/>
          </w:tcPr>
          <w:p w:rsidR="006248C7" w:rsidRPr="00C937F9" w:rsidRDefault="006248C7" w:rsidP="006472C1">
            <w:pPr>
              <w:spacing w:beforeLines="50" w:afterLines="50" w:line="276" w:lineRule="auto"/>
              <w:jc w:val="center"/>
              <w:rPr>
                <w:rFonts w:asciiTheme="minorEastAsia" w:hAnsiTheme="minorEastAsia"/>
                <w:b/>
                <w:color w:val="000000"/>
                <w:szCs w:val="21"/>
              </w:rPr>
            </w:pPr>
            <w:r w:rsidRPr="00C937F9">
              <w:rPr>
                <w:rFonts w:asciiTheme="minorEastAsia" w:hAnsiTheme="minorEastAsia" w:hint="eastAsia"/>
                <w:b/>
                <w:color w:val="000000"/>
                <w:szCs w:val="21"/>
              </w:rPr>
              <w:t>课程名称</w:t>
            </w:r>
          </w:p>
        </w:tc>
        <w:tc>
          <w:tcPr>
            <w:tcW w:w="1134" w:type="dxa"/>
            <w:shd w:val="clear" w:color="auto" w:fill="C6D9F1" w:themeFill="text2" w:themeFillTint="33"/>
            <w:vAlign w:val="center"/>
          </w:tcPr>
          <w:p w:rsidR="006248C7" w:rsidRPr="001434C0" w:rsidRDefault="006248C7" w:rsidP="006472C1">
            <w:pPr>
              <w:pStyle w:val="a3"/>
              <w:spacing w:beforeLines="50" w:afterLines="50" w:line="276" w:lineRule="auto"/>
              <w:ind w:firstLineChars="0" w:firstLine="0"/>
              <w:rPr>
                <w:rFonts w:asciiTheme="minorEastAsia" w:hAnsiTheme="minorEastAsia"/>
                <w:b/>
                <w:color w:val="000000"/>
                <w:szCs w:val="21"/>
              </w:rPr>
            </w:pPr>
            <w:r>
              <w:rPr>
                <w:rFonts w:asciiTheme="minorEastAsia" w:hAnsiTheme="minorEastAsia" w:hint="eastAsia"/>
                <w:b/>
                <w:color w:val="000000"/>
                <w:szCs w:val="21"/>
              </w:rPr>
              <w:t>学院购买定价(不限账号)</w:t>
            </w:r>
          </w:p>
        </w:tc>
        <w:tc>
          <w:tcPr>
            <w:tcW w:w="1418" w:type="dxa"/>
            <w:shd w:val="clear" w:color="auto" w:fill="C6D9F1" w:themeFill="text2" w:themeFillTint="33"/>
            <w:vAlign w:val="center"/>
          </w:tcPr>
          <w:p w:rsidR="006248C7" w:rsidRDefault="006248C7" w:rsidP="006472C1">
            <w:pPr>
              <w:spacing w:beforeLines="50" w:afterLines="50" w:line="276" w:lineRule="auto"/>
              <w:rPr>
                <w:rFonts w:asciiTheme="minorEastAsia" w:hAnsiTheme="minorEastAsia"/>
                <w:b/>
                <w:color w:val="000000"/>
                <w:szCs w:val="21"/>
              </w:rPr>
            </w:pPr>
            <w:r>
              <w:rPr>
                <w:rFonts w:asciiTheme="minorEastAsia" w:hAnsiTheme="minorEastAsia" w:hint="eastAsia"/>
                <w:b/>
                <w:color w:val="000000"/>
                <w:szCs w:val="21"/>
              </w:rPr>
              <w:t>学生征订</w:t>
            </w:r>
          </w:p>
          <w:p w:rsidR="006248C7" w:rsidRPr="001434C0" w:rsidRDefault="006248C7" w:rsidP="006472C1">
            <w:pPr>
              <w:spacing w:beforeLines="50" w:afterLines="50" w:line="276" w:lineRule="auto"/>
              <w:rPr>
                <w:rFonts w:asciiTheme="minorEastAsia" w:hAnsiTheme="minorEastAsia"/>
                <w:b/>
                <w:color w:val="000000"/>
                <w:szCs w:val="21"/>
              </w:rPr>
            </w:pPr>
            <w:r w:rsidRPr="001434C0">
              <w:rPr>
                <w:rFonts w:asciiTheme="minorEastAsia" w:hAnsiTheme="minorEastAsia" w:hint="eastAsia"/>
                <w:b/>
                <w:color w:val="000000"/>
                <w:szCs w:val="21"/>
              </w:rPr>
              <w:t>学习卡价格</w:t>
            </w:r>
          </w:p>
        </w:tc>
        <w:tc>
          <w:tcPr>
            <w:tcW w:w="3260" w:type="dxa"/>
            <w:shd w:val="clear" w:color="auto" w:fill="C6D9F1" w:themeFill="text2" w:themeFillTint="33"/>
          </w:tcPr>
          <w:p w:rsidR="006248C7" w:rsidRDefault="00486BF4" w:rsidP="006472C1">
            <w:pPr>
              <w:spacing w:beforeLines="50" w:afterLines="50" w:line="276" w:lineRule="auto"/>
              <w:jc w:val="center"/>
              <w:rPr>
                <w:rFonts w:asciiTheme="minorEastAsia" w:hAnsiTheme="minorEastAsia"/>
                <w:b/>
                <w:color w:val="000000"/>
                <w:szCs w:val="21"/>
              </w:rPr>
            </w:pPr>
            <w:r>
              <w:rPr>
                <w:rFonts w:asciiTheme="minorEastAsia" w:hAnsiTheme="minorEastAsia" w:hint="eastAsia"/>
                <w:b/>
                <w:color w:val="000000"/>
                <w:szCs w:val="21"/>
              </w:rPr>
              <w:t>学习卡征订目录号</w:t>
            </w:r>
          </w:p>
        </w:tc>
        <w:tc>
          <w:tcPr>
            <w:tcW w:w="1276" w:type="dxa"/>
            <w:shd w:val="clear" w:color="auto" w:fill="C6D9F1" w:themeFill="text2" w:themeFillTint="33"/>
            <w:vAlign w:val="center"/>
          </w:tcPr>
          <w:p w:rsidR="006248C7" w:rsidRPr="00C937F9" w:rsidRDefault="006248C7" w:rsidP="006472C1">
            <w:pPr>
              <w:spacing w:beforeLines="50" w:afterLines="50" w:line="276" w:lineRule="auto"/>
              <w:jc w:val="center"/>
              <w:rPr>
                <w:rFonts w:asciiTheme="minorEastAsia" w:hAnsiTheme="minorEastAsia"/>
                <w:b/>
                <w:color w:val="000000"/>
                <w:szCs w:val="21"/>
              </w:rPr>
            </w:pPr>
            <w:r>
              <w:rPr>
                <w:rFonts w:asciiTheme="minorEastAsia" w:hAnsiTheme="minorEastAsia" w:hint="eastAsia"/>
                <w:b/>
                <w:color w:val="000000"/>
                <w:szCs w:val="21"/>
              </w:rPr>
              <w:t>使用年限</w:t>
            </w:r>
          </w:p>
        </w:tc>
      </w:tr>
      <w:tr w:rsidR="006248C7" w:rsidRPr="00C937F9" w:rsidTr="006248C7">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color w:val="000000"/>
                <w:szCs w:val="21"/>
              </w:rPr>
              <w:t>商务英语</w:t>
            </w:r>
            <w:r w:rsidRPr="00C937F9">
              <w:rPr>
                <w:rFonts w:asciiTheme="minorEastAsia" w:hAnsiTheme="minorEastAsia" w:hint="eastAsia"/>
                <w:color w:val="000000"/>
                <w:szCs w:val="21"/>
              </w:rPr>
              <w:t>视听说（基础篇）</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10万</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6248C7" w:rsidRDefault="00657A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color w:val="000000"/>
                <w:szCs w:val="21"/>
              </w:rPr>
              <w:t>商务</w:t>
            </w:r>
            <w:r w:rsidRPr="00C937F9">
              <w:rPr>
                <w:rFonts w:asciiTheme="minorEastAsia" w:hAnsiTheme="minorEastAsia" w:hint="eastAsia"/>
                <w:color w:val="000000"/>
                <w:szCs w:val="21"/>
              </w:rPr>
              <w:t>（基础篇）</w:t>
            </w:r>
            <w:r>
              <w:rPr>
                <w:rFonts w:asciiTheme="minorEastAsia" w:hAnsiTheme="minorEastAsia" w:hint="eastAsia"/>
                <w:color w:val="000000"/>
                <w:szCs w:val="21"/>
              </w:rPr>
              <w:t>FW000000074</w:t>
            </w:r>
          </w:p>
        </w:tc>
        <w:tc>
          <w:tcPr>
            <w:tcW w:w="1276" w:type="dxa"/>
            <w:vAlign w:val="center"/>
          </w:tcPr>
          <w:p w:rsidR="006248C7" w:rsidRPr="001434C0"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1年</w:t>
            </w:r>
          </w:p>
        </w:tc>
      </w:tr>
      <w:tr w:rsidR="006248C7" w:rsidRPr="00C937F9" w:rsidTr="006248C7">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商务英语视听说（情景篇）</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10万</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761BA3" w:rsidRDefault="00761BA3" w:rsidP="00657AC7">
            <w:pPr>
              <w:rPr>
                <w:rFonts w:asciiTheme="minorEastAsia" w:hAnsiTheme="minorEastAsia"/>
                <w:color w:val="000000"/>
                <w:szCs w:val="21"/>
              </w:rPr>
            </w:pPr>
          </w:p>
          <w:p w:rsidR="006248C7" w:rsidRPr="00B07211" w:rsidRDefault="00657AC7" w:rsidP="00657AC7">
            <w:pPr>
              <w:rPr>
                <w:rFonts w:asciiTheme="minorEastAsia" w:hAnsiTheme="minorEastAsia"/>
                <w:szCs w:val="21"/>
              </w:rPr>
            </w:pPr>
            <w:r>
              <w:rPr>
                <w:rFonts w:asciiTheme="minorEastAsia" w:hAnsiTheme="minorEastAsia"/>
                <w:color w:val="000000"/>
                <w:szCs w:val="21"/>
              </w:rPr>
              <w:t>商务</w:t>
            </w:r>
            <w:r w:rsidRPr="00C937F9">
              <w:rPr>
                <w:rFonts w:asciiTheme="minorEastAsia" w:hAnsiTheme="minorEastAsia" w:hint="eastAsia"/>
                <w:color w:val="000000"/>
                <w:szCs w:val="21"/>
              </w:rPr>
              <w:t>（</w:t>
            </w:r>
            <w:r w:rsidRPr="00C937F9">
              <w:rPr>
                <w:rFonts w:asciiTheme="minorEastAsia" w:hAnsiTheme="minorEastAsia" w:hint="eastAsia"/>
                <w:szCs w:val="21"/>
              </w:rPr>
              <w:t>情景篇</w:t>
            </w:r>
            <w:r w:rsidRPr="00C937F9">
              <w:rPr>
                <w:rFonts w:asciiTheme="minorEastAsia" w:hAnsiTheme="minorEastAsia" w:hint="eastAsia"/>
                <w:color w:val="000000"/>
                <w:szCs w:val="21"/>
              </w:rPr>
              <w:t>）</w:t>
            </w:r>
            <w:r>
              <w:rPr>
                <w:rFonts w:asciiTheme="minorEastAsia" w:hAnsiTheme="minorEastAsia" w:hint="eastAsia"/>
                <w:color w:val="000000"/>
                <w:szCs w:val="21"/>
              </w:rPr>
              <w:t>FW000000075</w:t>
            </w:r>
          </w:p>
        </w:tc>
        <w:tc>
          <w:tcPr>
            <w:tcW w:w="1276" w:type="dxa"/>
            <w:vAlign w:val="center"/>
          </w:tcPr>
          <w:p w:rsidR="006248C7" w:rsidRDefault="006248C7" w:rsidP="0064687D">
            <w:r w:rsidRPr="00B07211">
              <w:rPr>
                <w:rFonts w:asciiTheme="minorEastAsia" w:hAnsiTheme="minorEastAsia" w:hint="eastAsia"/>
                <w:szCs w:val="21"/>
              </w:rPr>
              <w:t>1年</w:t>
            </w:r>
          </w:p>
        </w:tc>
      </w:tr>
      <w:tr w:rsidR="006248C7" w:rsidRPr="00C937F9" w:rsidTr="006248C7">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color w:val="000000"/>
                <w:szCs w:val="21"/>
              </w:rPr>
              <w:t>商务英语沟通：</w:t>
            </w:r>
            <w:r w:rsidRPr="00C937F9">
              <w:rPr>
                <w:rFonts w:asciiTheme="minorEastAsia" w:hAnsiTheme="minorEastAsia" w:hint="eastAsia"/>
                <w:color w:val="000000"/>
                <w:szCs w:val="21"/>
              </w:rPr>
              <w:t>电话+邮件（上）</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10万</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6248C7" w:rsidRDefault="00657A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商务沟通（上）</w:t>
            </w:r>
            <w:r>
              <w:rPr>
                <w:rFonts w:asciiTheme="minorEastAsia" w:hAnsiTheme="minorEastAsia" w:hint="eastAsia"/>
                <w:color w:val="000000"/>
                <w:szCs w:val="21"/>
              </w:rPr>
              <w:t>FW000000076</w:t>
            </w:r>
          </w:p>
        </w:tc>
        <w:tc>
          <w:tcPr>
            <w:tcW w:w="1276" w:type="dxa"/>
            <w:vAlign w:val="center"/>
          </w:tcPr>
          <w:p w:rsidR="006248C7" w:rsidRPr="001434C0"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1年</w:t>
            </w:r>
          </w:p>
        </w:tc>
      </w:tr>
      <w:tr w:rsidR="006248C7" w:rsidRPr="00C937F9" w:rsidTr="006248C7">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color w:val="000000"/>
                <w:szCs w:val="21"/>
              </w:rPr>
            </w:pPr>
            <w:r w:rsidRPr="00C937F9">
              <w:rPr>
                <w:rFonts w:asciiTheme="minorEastAsia" w:hAnsiTheme="minorEastAsia"/>
                <w:color w:val="000000"/>
                <w:szCs w:val="21"/>
              </w:rPr>
              <w:t>商务英语沟通：</w:t>
            </w:r>
            <w:r w:rsidRPr="00C937F9">
              <w:rPr>
                <w:rFonts w:asciiTheme="minorEastAsia" w:hAnsiTheme="minorEastAsia" w:hint="eastAsia"/>
                <w:color w:val="000000"/>
                <w:szCs w:val="21"/>
              </w:rPr>
              <w:t>电话+邮件（下）</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10万</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761BA3" w:rsidRDefault="00761BA3" w:rsidP="00657AC7">
            <w:pPr>
              <w:rPr>
                <w:rFonts w:asciiTheme="minorEastAsia" w:hAnsiTheme="minorEastAsia"/>
                <w:szCs w:val="21"/>
              </w:rPr>
            </w:pPr>
          </w:p>
          <w:p w:rsidR="006248C7" w:rsidRPr="00B07211" w:rsidRDefault="00657AC7" w:rsidP="00657AC7">
            <w:pPr>
              <w:rPr>
                <w:rFonts w:asciiTheme="minorEastAsia" w:hAnsiTheme="minorEastAsia"/>
                <w:szCs w:val="21"/>
              </w:rPr>
            </w:pPr>
            <w:r>
              <w:rPr>
                <w:rFonts w:asciiTheme="minorEastAsia" w:hAnsiTheme="minorEastAsia" w:hint="eastAsia"/>
                <w:szCs w:val="21"/>
              </w:rPr>
              <w:t>商务沟通（下）</w:t>
            </w:r>
            <w:r>
              <w:rPr>
                <w:rFonts w:asciiTheme="minorEastAsia" w:hAnsiTheme="minorEastAsia" w:hint="eastAsia"/>
                <w:color w:val="000000"/>
                <w:szCs w:val="21"/>
              </w:rPr>
              <w:t>FW000000077</w:t>
            </w:r>
          </w:p>
        </w:tc>
        <w:tc>
          <w:tcPr>
            <w:tcW w:w="1276" w:type="dxa"/>
            <w:vAlign w:val="center"/>
          </w:tcPr>
          <w:p w:rsidR="006248C7" w:rsidRDefault="006248C7" w:rsidP="0064687D">
            <w:r w:rsidRPr="00B07211">
              <w:rPr>
                <w:rFonts w:asciiTheme="minorEastAsia" w:hAnsiTheme="minorEastAsia" w:hint="eastAsia"/>
                <w:szCs w:val="21"/>
              </w:rPr>
              <w:t>1年</w:t>
            </w:r>
          </w:p>
        </w:tc>
      </w:tr>
      <w:tr w:rsidR="006248C7" w:rsidRPr="00C937F9" w:rsidTr="006248C7">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cs="宋体" w:hint="eastAsia"/>
                <w:kern w:val="0"/>
                <w:szCs w:val="21"/>
              </w:rPr>
              <w:t>职场英语</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w:t>
            </w:r>
            <w:r>
              <w:rPr>
                <w:rFonts w:asciiTheme="minorEastAsia" w:hAnsiTheme="minorEastAsia" w:hint="eastAsia"/>
                <w:szCs w:val="21"/>
              </w:rPr>
              <w:t>0</w:t>
            </w:r>
            <w:r w:rsidRPr="00C937F9">
              <w:rPr>
                <w:rFonts w:asciiTheme="minorEastAsia" w:hAnsiTheme="minorEastAsia" w:hint="eastAsia"/>
                <w:szCs w:val="21"/>
              </w:rPr>
              <w:t>万/级</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6248C7" w:rsidRDefault="00F745D6"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职场英语</w:t>
            </w:r>
            <w:r>
              <w:rPr>
                <w:rFonts w:asciiTheme="minorEastAsia" w:hAnsiTheme="minorEastAsia" w:hint="eastAsia"/>
                <w:color w:val="000000"/>
                <w:szCs w:val="21"/>
              </w:rPr>
              <w:t>FW000000078</w:t>
            </w:r>
          </w:p>
        </w:tc>
        <w:tc>
          <w:tcPr>
            <w:tcW w:w="1276" w:type="dxa"/>
            <w:vAlign w:val="center"/>
          </w:tcPr>
          <w:p w:rsidR="006248C7" w:rsidRPr="001434C0"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1年</w:t>
            </w:r>
          </w:p>
        </w:tc>
      </w:tr>
      <w:tr w:rsidR="006248C7" w:rsidRPr="00C937F9" w:rsidTr="00F745D6">
        <w:trPr>
          <w:trHeight w:val="818"/>
        </w:trPr>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cs="宋体" w:hint="eastAsia"/>
                <w:szCs w:val="21"/>
              </w:rPr>
              <w:t>法律英语系列：法律基础知识</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10万</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761BA3" w:rsidRDefault="00761BA3" w:rsidP="0064687D">
            <w:pPr>
              <w:rPr>
                <w:rFonts w:asciiTheme="minorEastAsia" w:hAnsiTheme="minorEastAsia"/>
                <w:szCs w:val="21"/>
              </w:rPr>
            </w:pPr>
          </w:p>
          <w:p w:rsidR="006248C7" w:rsidRPr="00B07211" w:rsidRDefault="00F745D6" w:rsidP="0064687D">
            <w:pPr>
              <w:rPr>
                <w:rFonts w:asciiTheme="minorEastAsia" w:hAnsiTheme="minorEastAsia"/>
                <w:szCs w:val="21"/>
              </w:rPr>
            </w:pPr>
            <w:r>
              <w:rPr>
                <w:rFonts w:asciiTheme="minorEastAsia" w:hAnsiTheme="minorEastAsia" w:hint="eastAsia"/>
                <w:szCs w:val="21"/>
              </w:rPr>
              <w:t>法律：基础知识</w:t>
            </w:r>
            <w:r>
              <w:rPr>
                <w:rFonts w:asciiTheme="minorEastAsia" w:hAnsiTheme="minorEastAsia" w:hint="eastAsia"/>
                <w:color w:val="000000"/>
                <w:szCs w:val="21"/>
              </w:rPr>
              <w:t>FW000000079</w:t>
            </w:r>
          </w:p>
        </w:tc>
        <w:tc>
          <w:tcPr>
            <w:tcW w:w="1276" w:type="dxa"/>
            <w:vAlign w:val="center"/>
          </w:tcPr>
          <w:p w:rsidR="006248C7" w:rsidRDefault="006248C7" w:rsidP="0064687D">
            <w:r w:rsidRPr="00B07211">
              <w:rPr>
                <w:rFonts w:asciiTheme="minorEastAsia" w:hAnsiTheme="minorEastAsia" w:hint="eastAsia"/>
                <w:szCs w:val="21"/>
              </w:rPr>
              <w:t>1年</w:t>
            </w:r>
          </w:p>
        </w:tc>
      </w:tr>
      <w:tr w:rsidR="006248C7" w:rsidRPr="00C937F9" w:rsidTr="006248C7">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cs="宋体" w:hint="eastAsia"/>
                <w:szCs w:val="21"/>
              </w:rPr>
              <w:t>法律英语系列：民事诉讼</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10万</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6248C7" w:rsidRDefault="00F745D6"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法律：民事诉讼</w:t>
            </w:r>
            <w:r>
              <w:rPr>
                <w:rFonts w:asciiTheme="minorEastAsia" w:hAnsiTheme="minorEastAsia" w:hint="eastAsia"/>
                <w:color w:val="000000"/>
                <w:szCs w:val="21"/>
              </w:rPr>
              <w:t>FW000000080</w:t>
            </w:r>
          </w:p>
        </w:tc>
        <w:tc>
          <w:tcPr>
            <w:tcW w:w="1276" w:type="dxa"/>
            <w:vAlign w:val="center"/>
          </w:tcPr>
          <w:p w:rsidR="006248C7" w:rsidRPr="001434C0"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1年</w:t>
            </w:r>
          </w:p>
        </w:tc>
      </w:tr>
      <w:tr w:rsidR="006248C7" w:rsidRPr="00C937F9" w:rsidTr="00B0538B">
        <w:trPr>
          <w:trHeight w:val="876"/>
        </w:trPr>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cs="宋体" w:hint="eastAsia"/>
                <w:szCs w:val="21"/>
              </w:rPr>
              <w:t>法律英语系列：刑事诉讼</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10万</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092426" w:rsidRDefault="00092426" w:rsidP="00EC5E42">
            <w:pPr>
              <w:rPr>
                <w:rFonts w:asciiTheme="minorEastAsia" w:hAnsiTheme="minorEastAsia"/>
                <w:szCs w:val="21"/>
              </w:rPr>
            </w:pPr>
          </w:p>
          <w:p w:rsidR="006248C7" w:rsidRPr="00B07211" w:rsidRDefault="00EC5E42" w:rsidP="00EC5E42">
            <w:pPr>
              <w:rPr>
                <w:rFonts w:asciiTheme="minorEastAsia" w:hAnsiTheme="minorEastAsia"/>
                <w:szCs w:val="21"/>
              </w:rPr>
            </w:pPr>
            <w:r>
              <w:rPr>
                <w:rFonts w:asciiTheme="minorEastAsia" w:hAnsiTheme="minorEastAsia" w:hint="eastAsia"/>
                <w:szCs w:val="21"/>
              </w:rPr>
              <w:t>法律：刑事诉讼</w:t>
            </w:r>
            <w:r>
              <w:rPr>
                <w:rFonts w:asciiTheme="minorEastAsia" w:hAnsiTheme="minorEastAsia" w:hint="eastAsia"/>
                <w:color w:val="000000"/>
                <w:szCs w:val="21"/>
              </w:rPr>
              <w:t>FW000000081</w:t>
            </w:r>
          </w:p>
        </w:tc>
        <w:tc>
          <w:tcPr>
            <w:tcW w:w="1276" w:type="dxa"/>
            <w:vAlign w:val="center"/>
          </w:tcPr>
          <w:p w:rsidR="006248C7" w:rsidRDefault="006248C7" w:rsidP="0064687D">
            <w:r w:rsidRPr="00B07211">
              <w:rPr>
                <w:rFonts w:asciiTheme="minorEastAsia" w:hAnsiTheme="minorEastAsia" w:hint="eastAsia"/>
                <w:szCs w:val="21"/>
              </w:rPr>
              <w:t>1年</w:t>
            </w:r>
          </w:p>
        </w:tc>
      </w:tr>
      <w:tr w:rsidR="006248C7" w:rsidRPr="00C937F9" w:rsidTr="006248C7">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cs="宋体"/>
                <w:szCs w:val="21"/>
              </w:rPr>
            </w:pPr>
            <w:r w:rsidRPr="00C937F9">
              <w:rPr>
                <w:rFonts w:asciiTheme="minorEastAsia" w:hAnsiTheme="minorEastAsia" w:cs="宋体" w:hint="eastAsia"/>
                <w:szCs w:val="21"/>
              </w:rPr>
              <w:t>IT英语</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10万</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6248C7" w:rsidRDefault="00B0538B"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cs="宋体" w:hint="eastAsia"/>
                <w:szCs w:val="21"/>
              </w:rPr>
              <w:t>IT英语</w:t>
            </w:r>
            <w:r>
              <w:rPr>
                <w:rFonts w:asciiTheme="minorEastAsia" w:hAnsiTheme="minorEastAsia" w:hint="eastAsia"/>
                <w:color w:val="000000"/>
                <w:szCs w:val="21"/>
              </w:rPr>
              <w:t>FW000000082</w:t>
            </w:r>
          </w:p>
        </w:tc>
        <w:tc>
          <w:tcPr>
            <w:tcW w:w="1276" w:type="dxa"/>
            <w:vAlign w:val="center"/>
          </w:tcPr>
          <w:p w:rsidR="006248C7" w:rsidRPr="001434C0"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1年</w:t>
            </w:r>
          </w:p>
        </w:tc>
      </w:tr>
      <w:tr w:rsidR="006248C7" w:rsidRPr="00C937F9" w:rsidTr="006248C7">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cs="宋体"/>
                <w:szCs w:val="21"/>
              </w:rPr>
            </w:pPr>
            <w:r w:rsidRPr="00C937F9">
              <w:rPr>
                <w:rFonts w:asciiTheme="minorEastAsia" w:hAnsiTheme="minorEastAsia" w:cs="宋体" w:hint="eastAsia"/>
                <w:szCs w:val="21"/>
              </w:rPr>
              <w:t>金融英语</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10万</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6248C7" w:rsidRPr="00B07211" w:rsidRDefault="00B0538B" w:rsidP="0064687D">
            <w:pPr>
              <w:rPr>
                <w:rFonts w:asciiTheme="minorEastAsia" w:hAnsiTheme="minorEastAsia"/>
                <w:szCs w:val="21"/>
              </w:rPr>
            </w:pPr>
            <w:r w:rsidRPr="00C937F9">
              <w:rPr>
                <w:rFonts w:asciiTheme="minorEastAsia" w:hAnsiTheme="minorEastAsia" w:cs="宋体" w:hint="eastAsia"/>
                <w:szCs w:val="21"/>
              </w:rPr>
              <w:t>金融英语</w:t>
            </w:r>
            <w:r>
              <w:rPr>
                <w:rFonts w:asciiTheme="minorEastAsia" w:hAnsiTheme="minorEastAsia" w:hint="eastAsia"/>
                <w:color w:val="000000"/>
                <w:szCs w:val="21"/>
              </w:rPr>
              <w:t>FW000000083</w:t>
            </w:r>
          </w:p>
        </w:tc>
        <w:tc>
          <w:tcPr>
            <w:tcW w:w="1276" w:type="dxa"/>
            <w:vAlign w:val="center"/>
          </w:tcPr>
          <w:p w:rsidR="006248C7" w:rsidRDefault="006248C7" w:rsidP="0064687D">
            <w:r w:rsidRPr="00B07211">
              <w:rPr>
                <w:rFonts w:asciiTheme="minorEastAsia" w:hAnsiTheme="minorEastAsia" w:hint="eastAsia"/>
                <w:szCs w:val="21"/>
              </w:rPr>
              <w:t>1年</w:t>
            </w:r>
          </w:p>
        </w:tc>
      </w:tr>
      <w:tr w:rsidR="006248C7" w:rsidRPr="00C937F9" w:rsidTr="006248C7">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cs="宋体"/>
                <w:szCs w:val="21"/>
              </w:rPr>
            </w:pPr>
            <w:r w:rsidRPr="00C937F9">
              <w:rPr>
                <w:rFonts w:asciiTheme="minorEastAsia" w:hAnsiTheme="minorEastAsia" w:cs="宋体" w:hint="eastAsia"/>
                <w:szCs w:val="21"/>
              </w:rPr>
              <w:t>经贸英语</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10万</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6248C7" w:rsidRDefault="00B0538B"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cs="宋体" w:hint="eastAsia"/>
                <w:szCs w:val="21"/>
              </w:rPr>
              <w:t>经贸英语</w:t>
            </w:r>
            <w:r>
              <w:rPr>
                <w:rFonts w:asciiTheme="minorEastAsia" w:hAnsiTheme="minorEastAsia" w:hint="eastAsia"/>
                <w:color w:val="000000"/>
                <w:szCs w:val="21"/>
              </w:rPr>
              <w:t>FW000000084</w:t>
            </w:r>
          </w:p>
        </w:tc>
        <w:tc>
          <w:tcPr>
            <w:tcW w:w="1276" w:type="dxa"/>
            <w:vAlign w:val="center"/>
          </w:tcPr>
          <w:p w:rsidR="006248C7" w:rsidRPr="001434C0"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1年</w:t>
            </w:r>
          </w:p>
        </w:tc>
      </w:tr>
      <w:tr w:rsidR="006248C7" w:rsidRPr="00C937F9" w:rsidTr="006248C7">
        <w:tc>
          <w:tcPr>
            <w:tcW w:w="2127"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cs="宋体"/>
                <w:szCs w:val="21"/>
              </w:rPr>
            </w:pPr>
            <w:r w:rsidRPr="00C937F9">
              <w:rPr>
                <w:rFonts w:asciiTheme="minorEastAsia" w:hAnsiTheme="minorEastAsia" w:cs="宋体" w:hint="eastAsia"/>
                <w:szCs w:val="21"/>
              </w:rPr>
              <w:t>机电英语</w:t>
            </w:r>
          </w:p>
        </w:tc>
        <w:tc>
          <w:tcPr>
            <w:tcW w:w="1134"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sidRPr="00C937F9">
              <w:rPr>
                <w:rFonts w:asciiTheme="minorEastAsia" w:hAnsiTheme="minorEastAsia" w:hint="eastAsia"/>
                <w:szCs w:val="21"/>
              </w:rPr>
              <w:t>10万</w:t>
            </w:r>
          </w:p>
        </w:tc>
        <w:tc>
          <w:tcPr>
            <w:tcW w:w="1418" w:type="dxa"/>
            <w:vAlign w:val="center"/>
          </w:tcPr>
          <w:p w:rsidR="006248C7" w:rsidRPr="00C937F9" w:rsidRDefault="006248C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35/张</w:t>
            </w:r>
          </w:p>
        </w:tc>
        <w:tc>
          <w:tcPr>
            <w:tcW w:w="3260" w:type="dxa"/>
          </w:tcPr>
          <w:p w:rsidR="006248C7" w:rsidRPr="00B07211" w:rsidRDefault="00B0538B" w:rsidP="0064687D">
            <w:pPr>
              <w:rPr>
                <w:rFonts w:asciiTheme="minorEastAsia" w:hAnsiTheme="minorEastAsia"/>
                <w:szCs w:val="21"/>
              </w:rPr>
            </w:pPr>
            <w:r w:rsidRPr="00C937F9">
              <w:rPr>
                <w:rFonts w:asciiTheme="minorEastAsia" w:hAnsiTheme="minorEastAsia" w:cs="宋体" w:hint="eastAsia"/>
                <w:szCs w:val="21"/>
              </w:rPr>
              <w:t>机电英语</w:t>
            </w:r>
            <w:r>
              <w:rPr>
                <w:rFonts w:asciiTheme="minorEastAsia" w:hAnsiTheme="minorEastAsia" w:hint="eastAsia"/>
                <w:color w:val="000000"/>
                <w:szCs w:val="21"/>
              </w:rPr>
              <w:t>FW000000085</w:t>
            </w:r>
          </w:p>
        </w:tc>
        <w:tc>
          <w:tcPr>
            <w:tcW w:w="1276" w:type="dxa"/>
            <w:vAlign w:val="center"/>
          </w:tcPr>
          <w:p w:rsidR="006248C7" w:rsidRDefault="006248C7" w:rsidP="0064687D">
            <w:r w:rsidRPr="00B07211">
              <w:rPr>
                <w:rFonts w:asciiTheme="minorEastAsia" w:hAnsiTheme="minorEastAsia" w:hint="eastAsia"/>
                <w:szCs w:val="21"/>
              </w:rPr>
              <w:t>1年</w:t>
            </w:r>
          </w:p>
        </w:tc>
      </w:tr>
    </w:tbl>
    <w:p w:rsidR="002B1A13" w:rsidRDefault="002B1A13">
      <w:pPr>
        <w:widowControl/>
        <w:jc w:val="left"/>
        <w:rPr>
          <w:rFonts w:ascii="Times New Roman" w:cs="Times New Roman"/>
          <w:b/>
          <w:sz w:val="28"/>
          <w:szCs w:val="28"/>
        </w:rPr>
      </w:pPr>
    </w:p>
    <w:p w:rsidR="006B379B" w:rsidRPr="00EB4014" w:rsidRDefault="009E5D1E" w:rsidP="006472C1">
      <w:pPr>
        <w:spacing w:beforeLines="50" w:afterLines="50" w:line="276" w:lineRule="auto"/>
        <w:outlineLvl w:val="1"/>
        <w:rPr>
          <w:rFonts w:ascii="Times New Roman" w:cs="Times New Roman"/>
          <w:b/>
          <w:sz w:val="28"/>
          <w:szCs w:val="28"/>
        </w:rPr>
      </w:pPr>
      <w:bookmarkStart w:id="21" w:name="_Toc416793673"/>
      <w:r w:rsidRPr="00EB4014">
        <w:rPr>
          <w:rFonts w:ascii="Times New Roman" w:cs="Times New Roman" w:hint="eastAsia"/>
          <w:b/>
          <w:sz w:val="28"/>
          <w:szCs w:val="28"/>
        </w:rPr>
        <w:lastRenderedPageBreak/>
        <w:t xml:space="preserve">4. </w:t>
      </w:r>
      <w:r w:rsidR="00D32267" w:rsidRPr="00EB4014">
        <w:rPr>
          <w:rFonts w:ascii="Times New Roman" w:cs="Times New Roman" w:hint="eastAsia"/>
          <w:b/>
          <w:sz w:val="28"/>
          <w:szCs w:val="28"/>
        </w:rPr>
        <w:t>学术英语</w:t>
      </w:r>
      <w:bookmarkEnd w:id="21"/>
    </w:p>
    <w:p w:rsidR="00BB6052" w:rsidRPr="009E5D1E" w:rsidRDefault="000048A9" w:rsidP="00361D3D">
      <w:pPr>
        <w:pStyle w:val="3"/>
        <w:spacing w:line="360" w:lineRule="auto"/>
        <w:rPr>
          <w:rFonts w:asciiTheme="minorEastAsia" w:hAnsiTheme="minorEastAsia" w:cs="Times New Roman"/>
          <w:sz w:val="24"/>
          <w:szCs w:val="24"/>
        </w:rPr>
      </w:pPr>
      <w:bookmarkStart w:id="22" w:name="_Toc416793674"/>
      <w:r w:rsidRPr="009E5D1E">
        <w:rPr>
          <w:rFonts w:asciiTheme="minorEastAsia" w:hAnsiTheme="minorEastAsia" w:cs="Times New Roman" w:hint="eastAsia"/>
          <w:sz w:val="24"/>
          <w:szCs w:val="24"/>
        </w:rPr>
        <w:t>4.1 简介</w:t>
      </w:r>
      <w:bookmarkEnd w:id="22"/>
    </w:p>
    <w:p w:rsidR="000048A9" w:rsidRDefault="000048A9" w:rsidP="006472C1">
      <w:pPr>
        <w:spacing w:beforeLines="50" w:afterLines="50" w:line="360" w:lineRule="auto"/>
        <w:ind w:firstLineChars="200" w:firstLine="480"/>
        <w:rPr>
          <w:rFonts w:ascii="Times New Roman" w:cs="Times New Roman"/>
          <w:sz w:val="24"/>
          <w:szCs w:val="24"/>
        </w:rPr>
      </w:pPr>
      <w:r w:rsidRPr="000048A9">
        <w:rPr>
          <w:rFonts w:ascii="Times New Roman" w:cs="Times New Roman" w:hint="eastAsia"/>
          <w:sz w:val="24"/>
          <w:szCs w:val="24"/>
        </w:rPr>
        <w:t>课程以“用中学”的教学理念为编写思路，以提高学术英语能力和应用能力为核心，将语言训练与学科知识学习完美融合，采用微课设计，通过阅读学科主题文章，听学术讲座，练学术口语，写学科、学期论文等环节，全面培养学生的学术英语能力和思辨创新能力，帮助学生在了解相关学科知识的同时，有效、得体地使用英语进行学业学习与学术交流。</w:t>
      </w:r>
    </w:p>
    <w:p w:rsidR="000048A9" w:rsidRDefault="000048A9" w:rsidP="006472C1">
      <w:pPr>
        <w:spacing w:beforeLines="50" w:afterLines="50" w:line="360" w:lineRule="auto"/>
        <w:ind w:firstLineChars="200" w:firstLine="480"/>
        <w:rPr>
          <w:rFonts w:ascii="Times New Roman" w:cs="Times New Roman"/>
          <w:sz w:val="24"/>
          <w:szCs w:val="24"/>
        </w:rPr>
      </w:pPr>
      <w:r w:rsidRPr="000048A9">
        <w:rPr>
          <w:rFonts w:ascii="Times New Roman" w:cs="Times New Roman" w:hint="eastAsia"/>
          <w:sz w:val="24"/>
          <w:szCs w:val="24"/>
        </w:rPr>
        <w:t>课程以专业内容为主线，共</w:t>
      </w:r>
      <w:r w:rsidRPr="000048A9">
        <w:rPr>
          <w:rFonts w:ascii="Times New Roman" w:cs="Times New Roman"/>
          <w:sz w:val="24"/>
          <w:szCs w:val="24"/>
        </w:rPr>
        <w:t xml:space="preserve">10 </w:t>
      </w:r>
      <w:r w:rsidRPr="000048A9">
        <w:rPr>
          <w:rFonts w:ascii="Times New Roman" w:cs="Times New Roman" w:hint="eastAsia"/>
          <w:sz w:val="24"/>
          <w:szCs w:val="24"/>
        </w:rPr>
        <w:t>个单元，主题涵盖经济学、商学、心理学、环境学、哲学、数学、社会学、全球化、医学、语言学等多个学科。每个单元围绕该单元主题，分不同技能学习设置学术阅读</w:t>
      </w:r>
      <w:r>
        <w:rPr>
          <w:rFonts w:ascii="Times New Roman" w:cs="Times New Roman" w:hint="eastAsia"/>
          <w:sz w:val="24"/>
          <w:szCs w:val="24"/>
        </w:rPr>
        <w:t>、</w:t>
      </w:r>
      <w:r w:rsidRPr="000048A9">
        <w:rPr>
          <w:rFonts w:ascii="Times New Roman" w:cs="Times New Roman" w:hint="eastAsia"/>
          <w:sz w:val="24"/>
          <w:szCs w:val="24"/>
        </w:rPr>
        <w:t>学术语言训练</w:t>
      </w:r>
      <w:r>
        <w:rPr>
          <w:rFonts w:ascii="Times New Roman" w:cs="Times New Roman" w:hint="eastAsia"/>
          <w:sz w:val="24"/>
          <w:szCs w:val="24"/>
        </w:rPr>
        <w:t>、</w:t>
      </w:r>
      <w:r w:rsidRPr="000048A9">
        <w:rPr>
          <w:rFonts w:ascii="Times New Roman" w:cs="Times New Roman" w:hint="eastAsia"/>
          <w:sz w:val="24"/>
          <w:szCs w:val="24"/>
        </w:rPr>
        <w:t>学术听力</w:t>
      </w:r>
      <w:r>
        <w:rPr>
          <w:rFonts w:ascii="Times New Roman" w:cs="Times New Roman" w:hint="eastAsia"/>
          <w:sz w:val="24"/>
          <w:szCs w:val="24"/>
        </w:rPr>
        <w:t>、</w:t>
      </w:r>
      <w:r w:rsidRPr="000048A9">
        <w:rPr>
          <w:rFonts w:ascii="Times New Roman" w:cs="Times New Roman" w:hint="eastAsia"/>
          <w:sz w:val="24"/>
          <w:szCs w:val="24"/>
        </w:rPr>
        <w:t>学术口语</w:t>
      </w:r>
      <w:r>
        <w:rPr>
          <w:rFonts w:ascii="Times New Roman" w:cs="Times New Roman" w:hint="eastAsia"/>
          <w:sz w:val="24"/>
          <w:szCs w:val="24"/>
        </w:rPr>
        <w:t>、</w:t>
      </w:r>
      <w:r w:rsidRPr="000048A9">
        <w:rPr>
          <w:rFonts w:ascii="Times New Roman" w:cs="Times New Roman" w:hint="eastAsia"/>
          <w:sz w:val="24"/>
          <w:szCs w:val="24"/>
        </w:rPr>
        <w:t>论文写作</w:t>
      </w:r>
      <w:r w:rsidRPr="000048A9">
        <w:rPr>
          <w:rFonts w:ascii="Times New Roman" w:cs="Times New Roman"/>
          <w:sz w:val="24"/>
          <w:szCs w:val="24"/>
        </w:rPr>
        <w:t xml:space="preserve">5 </w:t>
      </w:r>
      <w:r w:rsidRPr="000048A9">
        <w:rPr>
          <w:rFonts w:ascii="Times New Roman" w:cs="Times New Roman" w:hint="eastAsia"/>
          <w:sz w:val="24"/>
          <w:szCs w:val="24"/>
        </w:rPr>
        <w:t>个微课</w:t>
      </w:r>
      <w:r>
        <w:rPr>
          <w:rFonts w:ascii="Times New Roman" w:cs="Times New Roman" w:hint="eastAsia"/>
          <w:sz w:val="24"/>
          <w:szCs w:val="24"/>
        </w:rPr>
        <w:t>。具有微课设计目标明确，学习引导清晰细致，全真模拟学术活动，生动有趣交互教学等特点。</w:t>
      </w:r>
    </w:p>
    <w:p w:rsidR="000048A9" w:rsidRPr="009E5D1E" w:rsidRDefault="000048A9" w:rsidP="009E5D1E">
      <w:pPr>
        <w:pStyle w:val="3"/>
        <w:rPr>
          <w:rFonts w:ascii="Times New Roman" w:cs="Times New Roman"/>
          <w:sz w:val="24"/>
          <w:szCs w:val="24"/>
        </w:rPr>
      </w:pPr>
      <w:bookmarkStart w:id="23" w:name="_Toc416793675"/>
      <w:r w:rsidRPr="00EB4014">
        <w:rPr>
          <w:rFonts w:asciiTheme="minorEastAsia" w:hAnsiTheme="minorEastAsia" w:cs="Times New Roman" w:hint="eastAsia"/>
          <w:sz w:val="24"/>
          <w:szCs w:val="24"/>
        </w:rPr>
        <w:t xml:space="preserve">4.2 </w:t>
      </w:r>
      <w:r w:rsidRPr="009E5D1E">
        <w:rPr>
          <w:rFonts w:ascii="Times New Roman" w:cs="Times New Roman" w:hint="eastAsia"/>
          <w:sz w:val="24"/>
          <w:szCs w:val="24"/>
        </w:rPr>
        <w:t>报价</w:t>
      </w:r>
      <w:bookmarkEnd w:id="23"/>
    </w:p>
    <w:tbl>
      <w:tblPr>
        <w:tblStyle w:val="a4"/>
        <w:tblW w:w="9215" w:type="dxa"/>
        <w:tblInd w:w="-318" w:type="dxa"/>
        <w:tblLook w:val="04A0"/>
      </w:tblPr>
      <w:tblGrid>
        <w:gridCol w:w="2127"/>
        <w:gridCol w:w="1134"/>
        <w:gridCol w:w="1418"/>
        <w:gridCol w:w="3114"/>
        <w:gridCol w:w="1422"/>
      </w:tblGrid>
      <w:tr w:rsidR="00400F77" w:rsidRPr="00C937F9" w:rsidTr="00400F77">
        <w:tc>
          <w:tcPr>
            <w:tcW w:w="2127" w:type="dxa"/>
            <w:shd w:val="clear" w:color="auto" w:fill="C6D9F1" w:themeFill="text2" w:themeFillTint="33"/>
            <w:vAlign w:val="center"/>
          </w:tcPr>
          <w:p w:rsidR="00400F77" w:rsidRPr="00C937F9" w:rsidRDefault="00400F77" w:rsidP="006472C1">
            <w:pPr>
              <w:spacing w:beforeLines="50" w:afterLines="50" w:line="276" w:lineRule="auto"/>
              <w:jc w:val="center"/>
              <w:rPr>
                <w:rFonts w:asciiTheme="minorEastAsia" w:hAnsiTheme="minorEastAsia"/>
                <w:b/>
                <w:color w:val="000000"/>
                <w:szCs w:val="21"/>
              </w:rPr>
            </w:pPr>
            <w:r w:rsidRPr="00C937F9">
              <w:rPr>
                <w:rFonts w:asciiTheme="minorEastAsia" w:hAnsiTheme="minorEastAsia" w:hint="eastAsia"/>
                <w:b/>
                <w:color w:val="000000"/>
                <w:szCs w:val="21"/>
              </w:rPr>
              <w:t>课程名称</w:t>
            </w:r>
          </w:p>
        </w:tc>
        <w:tc>
          <w:tcPr>
            <w:tcW w:w="1134" w:type="dxa"/>
            <w:shd w:val="clear" w:color="auto" w:fill="C6D9F1" w:themeFill="text2" w:themeFillTint="33"/>
            <w:vAlign w:val="center"/>
          </w:tcPr>
          <w:p w:rsidR="00400F77" w:rsidRPr="001434C0" w:rsidRDefault="00400F77" w:rsidP="006472C1">
            <w:pPr>
              <w:pStyle w:val="a3"/>
              <w:spacing w:beforeLines="50" w:afterLines="50" w:line="276" w:lineRule="auto"/>
              <w:ind w:firstLineChars="0" w:firstLine="0"/>
              <w:rPr>
                <w:rFonts w:asciiTheme="minorEastAsia" w:hAnsiTheme="minorEastAsia"/>
                <w:b/>
                <w:color w:val="000000"/>
                <w:szCs w:val="21"/>
              </w:rPr>
            </w:pPr>
            <w:r>
              <w:rPr>
                <w:rFonts w:asciiTheme="minorEastAsia" w:hAnsiTheme="minorEastAsia" w:hint="eastAsia"/>
                <w:b/>
                <w:color w:val="000000"/>
                <w:szCs w:val="21"/>
              </w:rPr>
              <w:t>学院购买定价(不限账号)</w:t>
            </w:r>
          </w:p>
        </w:tc>
        <w:tc>
          <w:tcPr>
            <w:tcW w:w="1418" w:type="dxa"/>
            <w:shd w:val="clear" w:color="auto" w:fill="C6D9F1" w:themeFill="text2" w:themeFillTint="33"/>
            <w:vAlign w:val="center"/>
          </w:tcPr>
          <w:p w:rsidR="00400F77" w:rsidRDefault="00400F77" w:rsidP="006472C1">
            <w:pPr>
              <w:spacing w:beforeLines="50" w:afterLines="50" w:line="276" w:lineRule="auto"/>
              <w:rPr>
                <w:rFonts w:asciiTheme="minorEastAsia" w:hAnsiTheme="minorEastAsia"/>
                <w:b/>
                <w:color w:val="000000"/>
                <w:szCs w:val="21"/>
              </w:rPr>
            </w:pPr>
            <w:r>
              <w:rPr>
                <w:rFonts w:asciiTheme="minorEastAsia" w:hAnsiTheme="minorEastAsia" w:hint="eastAsia"/>
                <w:b/>
                <w:color w:val="000000"/>
                <w:szCs w:val="21"/>
              </w:rPr>
              <w:t>学生征订</w:t>
            </w:r>
          </w:p>
          <w:p w:rsidR="00400F77" w:rsidRPr="001434C0" w:rsidRDefault="00400F77" w:rsidP="006472C1">
            <w:pPr>
              <w:spacing w:beforeLines="50" w:afterLines="50" w:line="276" w:lineRule="auto"/>
              <w:rPr>
                <w:rFonts w:asciiTheme="minorEastAsia" w:hAnsiTheme="minorEastAsia"/>
                <w:b/>
                <w:color w:val="000000"/>
                <w:szCs w:val="21"/>
              </w:rPr>
            </w:pPr>
            <w:r w:rsidRPr="001434C0">
              <w:rPr>
                <w:rFonts w:asciiTheme="minorEastAsia" w:hAnsiTheme="minorEastAsia" w:hint="eastAsia"/>
                <w:b/>
                <w:color w:val="000000"/>
                <w:szCs w:val="21"/>
              </w:rPr>
              <w:t>学习卡价格</w:t>
            </w:r>
          </w:p>
        </w:tc>
        <w:tc>
          <w:tcPr>
            <w:tcW w:w="3114" w:type="dxa"/>
            <w:shd w:val="clear" w:color="auto" w:fill="C6D9F1" w:themeFill="text2" w:themeFillTint="33"/>
          </w:tcPr>
          <w:p w:rsidR="009A6C85" w:rsidRDefault="009A6C85" w:rsidP="006472C1">
            <w:pPr>
              <w:spacing w:beforeLines="50" w:afterLines="50" w:line="276" w:lineRule="auto"/>
              <w:jc w:val="center"/>
              <w:rPr>
                <w:rFonts w:asciiTheme="minorEastAsia" w:hAnsiTheme="minorEastAsia"/>
                <w:b/>
                <w:color w:val="000000"/>
                <w:szCs w:val="21"/>
              </w:rPr>
            </w:pPr>
          </w:p>
          <w:p w:rsidR="00400F77" w:rsidRDefault="00400F77" w:rsidP="006472C1">
            <w:pPr>
              <w:spacing w:beforeLines="50" w:afterLines="50" w:line="276" w:lineRule="auto"/>
              <w:jc w:val="center"/>
              <w:rPr>
                <w:rFonts w:asciiTheme="minorEastAsia" w:hAnsiTheme="minorEastAsia"/>
                <w:b/>
                <w:color w:val="000000"/>
                <w:szCs w:val="21"/>
              </w:rPr>
            </w:pPr>
            <w:r>
              <w:rPr>
                <w:rFonts w:asciiTheme="minorEastAsia" w:hAnsiTheme="minorEastAsia" w:hint="eastAsia"/>
                <w:b/>
                <w:color w:val="000000"/>
                <w:szCs w:val="21"/>
              </w:rPr>
              <w:t>学习卡征订目录号</w:t>
            </w:r>
          </w:p>
        </w:tc>
        <w:tc>
          <w:tcPr>
            <w:tcW w:w="1422" w:type="dxa"/>
            <w:shd w:val="clear" w:color="auto" w:fill="C6D9F1" w:themeFill="text2" w:themeFillTint="33"/>
            <w:vAlign w:val="center"/>
          </w:tcPr>
          <w:p w:rsidR="00400F77" w:rsidRPr="00C937F9" w:rsidRDefault="00400F77" w:rsidP="006472C1">
            <w:pPr>
              <w:spacing w:beforeLines="50" w:afterLines="50" w:line="276" w:lineRule="auto"/>
              <w:jc w:val="center"/>
              <w:rPr>
                <w:rFonts w:asciiTheme="minorEastAsia" w:hAnsiTheme="minorEastAsia"/>
                <w:b/>
                <w:color w:val="000000"/>
                <w:szCs w:val="21"/>
              </w:rPr>
            </w:pPr>
            <w:r>
              <w:rPr>
                <w:rFonts w:asciiTheme="minorEastAsia" w:hAnsiTheme="minorEastAsia" w:hint="eastAsia"/>
                <w:b/>
                <w:color w:val="000000"/>
                <w:szCs w:val="21"/>
              </w:rPr>
              <w:t>使用年限</w:t>
            </w:r>
          </w:p>
        </w:tc>
      </w:tr>
      <w:tr w:rsidR="00400F77" w:rsidTr="00400F77">
        <w:tc>
          <w:tcPr>
            <w:tcW w:w="2127" w:type="dxa"/>
            <w:vAlign w:val="center"/>
          </w:tcPr>
          <w:p w:rsidR="00400F77" w:rsidRPr="00DF2838" w:rsidRDefault="00400F77" w:rsidP="006472C1">
            <w:pPr>
              <w:pStyle w:val="a3"/>
              <w:spacing w:beforeLines="50" w:afterLines="50" w:line="276" w:lineRule="auto"/>
              <w:ind w:firstLineChars="0" w:firstLine="0"/>
              <w:rPr>
                <w:rFonts w:asciiTheme="minorEastAsia" w:hAnsiTheme="minorEastAsia" w:cs="宋体"/>
                <w:szCs w:val="21"/>
              </w:rPr>
            </w:pPr>
            <w:r w:rsidRPr="00DF2838">
              <w:rPr>
                <w:rFonts w:asciiTheme="minorEastAsia" w:hAnsiTheme="minorEastAsia" w:cs="宋体" w:hint="eastAsia"/>
                <w:szCs w:val="21"/>
              </w:rPr>
              <w:t>学术英语</w:t>
            </w:r>
          </w:p>
        </w:tc>
        <w:tc>
          <w:tcPr>
            <w:tcW w:w="1134" w:type="dxa"/>
            <w:vAlign w:val="center"/>
          </w:tcPr>
          <w:p w:rsidR="00400F77" w:rsidRPr="00DF2838" w:rsidRDefault="00400F77" w:rsidP="006472C1">
            <w:pPr>
              <w:pStyle w:val="a3"/>
              <w:spacing w:beforeLines="50" w:afterLines="50" w:line="276" w:lineRule="auto"/>
              <w:ind w:firstLineChars="0" w:firstLine="0"/>
              <w:rPr>
                <w:rFonts w:asciiTheme="minorEastAsia" w:hAnsiTheme="minorEastAsia" w:cs="宋体"/>
                <w:szCs w:val="21"/>
              </w:rPr>
            </w:pPr>
            <w:r>
              <w:rPr>
                <w:rFonts w:asciiTheme="minorEastAsia" w:hAnsiTheme="minorEastAsia" w:cs="宋体" w:hint="eastAsia"/>
                <w:szCs w:val="21"/>
              </w:rPr>
              <w:t>10</w:t>
            </w:r>
            <w:r w:rsidRPr="00DF2838">
              <w:rPr>
                <w:rFonts w:asciiTheme="minorEastAsia" w:hAnsiTheme="minorEastAsia" w:cs="宋体" w:hint="eastAsia"/>
                <w:szCs w:val="21"/>
              </w:rPr>
              <w:t>万</w:t>
            </w:r>
          </w:p>
        </w:tc>
        <w:tc>
          <w:tcPr>
            <w:tcW w:w="1418" w:type="dxa"/>
            <w:vAlign w:val="center"/>
          </w:tcPr>
          <w:p w:rsidR="00400F77" w:rsidRPr="00DF2838" w:rsidRDefault="00400F77" w:rsidP="006472C1">
            <w:pPr>
              <w:pStyle w:val="a3"/>
              <w:spacing w:beforeLines="50" w:afterLines="50" w:line="276" w:lineRule="auto"/>
              <w:ind w:firstLineChars="0" w:firstLine="0"/>
              <w:rPr>
                <w:rFonts w:asciiTheme="minorEastAsia" w:hAnsiTheme="minorEastAsia" w:cs="宋体"/>
                <w:szCs w:val="21"/>
              </w:rPr>
            </w:pPr>
            <w:r w:rsidRPr="00DF2838">
              <w:rPr>
                <w:rFonts w:asciiTheme="minorEastAsia" w:hAnsiTheme="minorEastAsia" w:cs="宋体" w:hint="eastAsia"/>
                <w:szCs w:val="21"/>
              </w:rPr>
              <w:t>3</w:t>
            </w:r>
            <w:r>
              <w:rPr>
                <w:rFonts w:asciiTheme="minorEastAsia" w:hAnsiTheme="minorEastAsia" w:cs="宋体" w:hint="eastAsia"/>
                <w:szCs w:val="21"/>
              </w:rPr>
              <w:t>5/张</w:t>
            </w:r>
          </w:p>
        </w:tc>
        <w:tc>
          <w:tcPr>
            <w:tcW w:w="3114" w:type="dxa"/>
          </w:tcPr>
          <w:p w:rsidR="00400F77" w:rsidRDefault="00400F7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学术英语</w:t>
            </w:r>
            <w:r>
              <w:rPr>
                <w:rFonts w:asciiTheme="minorEastAsia" w:hAnsiTheme="minorEastAsia" w:hint="eastAsia"/>
                <w:color w:val="000000"/>
                <w:szCs w:val="21"/>
              </w:rPr>
              <w:t>FW000000086</w:t>
            </w:r>
          </w:p>
        </w:tc>
        <w:tc>
          <w:tcPr>
            <w:tcW w:w="1422" w:type="dxa"/>
            <w:vAlign w:val="center"/>
          </w:tcPr>
          <w:p w:rsidR="00400F77" w:rsidRPr="001434C0" w:rsidRDefault="00400F77" w:rsidP="006472C1">
            <w:pPr>
              <w:pStyle w:val="a3"/>
              <w:spacing w:beforeLines="50" w:afterLines="50" w:line="276" w:lineRule="auto"/>
              <w:ind w:firstLineChars="0" w:firstLine="0"/>
              <w:rPr>
                <w:rFonts w:asciiTheme="minorEastAsia" w:hAnsiTheme="minorEastAsia"/>
                <w:szCs w:val="21"/>
              </w:rPr>
            </w:pPr>
            <w:r>
              <w:rPr>
                <w:rFonts w:asciiTheme="minorEastAsia" w:hAnsiTheme="minorEastAsia" w:hint="eastAsia"/>
                <w:szCs w:val="21"/>
              </w:rPr>
              <w:t>1年</w:t>
            </w:r>
          </w:p>
        </w:tc>
      </w:tr>
    </w:tbl>
    <w:p w:rsidR="006B379B" w:rsidRPr="00EB4014" w:rsidRDefault="009E5D1E" w:rsidP="006472C1">
      <w:pPr>
        <w:spacing w:beforeLines="50" w:afterLines="50" w:line="360" w:lineRule="auto"/>
        <w:outlineLvl w:val="1"/>
        <w:rPr>
          <w:rFonts w:ascii="Times New Roman" w:cs="Times New Roman"/>
          <w:b/>
          <w:sz w:val="28"/>
          <w:szCs w:val="28"/>
        </w:rPr>
      </w:pPr>
      <w:bookmarkStart w:id="24" w:name="_Toc416793676"/>
      <w:r w:rsidRPr="00EB4014">
        <w:rPr>
          <w:rFonts w:ascii="Times New Roman" w:cs="Times New Roman" w:hint="eastAsia"/>
          <w:b/>
          <w:sz w:val="28"/>
          <w:szCs w:val="28"/>
        </w:rPr>
        <w:t xml:space="preserve">5. </w:t>
      </w:r>
      <w:r w:rsidR="00445FB6" w:rsidRPr="00EB4014">
        <w:rPr>
          <w:rFonts w:ascii="Times New Roman" w:cs="Times New Roman" w:hint="eastAsia"/>
          <w:b/>
          <w:sz w:val="28"/>
          <w:szCs w:val="28"/>
        </w:rPr>
        <w:t>备考类（雅思）</w:t>
      </w:r>
      <w:bookmarkEnd w:id="24"/>
    </w:p>
    <w:p w:rsidR="00742099" w:rsidRPr="009E5D1E" w:rsidRDefault="00742099" w:rsidP="00361D3D">
      <w:pPr>
        <w:pStyle w:val="3"/>
        <w:spacing w:line="360" w:lineRule="auto"/>
        <w:rPr>
          <w:rFonts w:asciiTheme="minorEastAsia" w:hAnsiTheme="minorEastAsia" w:cs="Times New Roman"/>
          <w:sz w:val="24"/>
          <w:szCs w:val="24"/>
        </w:rPr>
      </w:pPr>
      <w:bookmarkStart w:id="25" w:name="_Toc416793677"/>
      <w:r w:rsidRPr="009E5D1E">
        <w:rPr>
          <w:rFonts w:asciiTheme="minorEastAsia" w:hAnsiTheme="minorEastAsia" w:cs="Times New Roman" w:hint="eastAsia"/>
          <w:sz w:val="24"/>
          <w:szCs w:val="24"/>
        </w:rPr>
        <w:t>5.1 简介</w:t>
      </w:r>
      <w:bookmarkEnd w:id="25"/>
    </w:p>
    <w:p w:rsidR="00742099" w:rsidRDefault="00742099" w:rsidP="006472C1">
      <w:pPr>
        <w:spacing w:beforeLines="50" w:afterLines="50" w:line="360" w:lineRule="auto"/>
        <w:ind w:firstLineChars="200" w:firstLine="480"/>
        <w:rPr>
          <w:rFonts w:ascii="Times New Roman" w:cs="Times New Roman"/>
          <w:sz w:val="24"/>
          <w:szCs w:val="24"/>
        </w:rPr>
      </w:pPr>
      <w:r w:rsidRPr="00742099">
        <w:rPr>
          <w:rFonts w:ascii="Times New Roman" w:cs="Times New Roman" w:hint="eastAsia"/>
          <w:sz w:val="24"/>
          <w:szCs w:val="24"/>
        </w:rPr>
        <w:t>雅思全科套餐</w:t>
      </w:r>
      <w:r>
        <w:rPr>
          <w:rFonts w:ascii="Times New Roman" w:cs="Times New Roman" w:hint="eastAsia"/>
          <w:sz w:val="24"/>
          <w:szCs w:val="24"/>
        </w:rPr>
        <w:t>课程</w:t>
      </w:r>
      <w:r w:rsidRPr="00742099">
        <w:rPr>
          <w:rFonts w:ascii="Times New Roman" w:cs="Times New Roman" w:hint="eastAsia"/>
          <w:sz w:val="24"/>
          <w:szCs w:val="24"/>
        </w:rPr>
        <w:t>邀请国内外培训机构名师，紧密跟进各类考试前沿动态，全面解析真题，从听说读写各个方面倾情分享备考经验与技巧，全力帮助学生备考雅思考试。</w:t>
      </w:r>
    </w:p>
    <w:p w:rsidR="009E5D1E" w:rsidRDefault="00742099" w:rsidP="006472C1">
      <w:pPr>
        <w:spacing w:beforeLines="50" w:afterLines="50" w:line="360" w:lineRule="auto"/>
        <w:ind w:firstLineChars="200" w:firstLine="480"/>
        <w:rPr>
          <w:rFonts w:ascii="Times New Roman" w:cs="Times New Roman"/>
          <w:sz w:val="24"/>
          <w:szCs w:val="24"/>
        </w:rPr>
      </w:pPr>
      <w:r>
        <w:rPr>
          <w:rFonts w:ascii="Times New Roman" w:cs="Times New Roman" w:hint="eastAsia"/>
          <w:sz w:val="24"/>
          <w:szCs w:val="24"/>
        </w:rPr>
        <w:t>课程包括</w:t>
      </w:r>
      <w:r w:rsidRPr="00742099">
        <w:rPr>
          <w:rFonts w:ascii="Times New Roman" w:cs="Times New Roman" w:hint="eastAsia"/>
          <w:sz w:val="24"/>
          <w:szCs w:val="24"/>
        </w:rPr>
        <w:t>王燕口语课堂</w:t>
      </w:r>
      <w:r>
        <w:rPr>
          <w:rFonts w:ascii="Times New Roman" w:cs="Times New Roman" w:hint="eastAsia"/>
          <w:sz w:val="24"/>
          <w:szCs w:val="24"/>
        </w:rPr>
        <w:t>、</w:t>
      </w:r>
      <w:r w:rsidRPr="00742099">
        <w:rPr>
          <w:rFonts w:ascii="Times New Roman" w:cs="Times New Roman" w:hint="eastAsia"/>
          <w:sz w:val="24"/>
          <w:szCs w:val="24"/>
        </w:rPr>
        <w:t>王燕听力课堂</w:t>
      </w:r>
      <w:r>
        <w:rPr>
          <w:rFonts w:ascii="Times New Roman" w:cs="Times New Roman" w:hint="eastAsia"/>
          <w:sz w:val="24"/>
          <w:szCs w:val="24"/>
        </w:rPr>
        <w:t>、</w:t>
      </w:r>
      <w:r w:rsidRPr="00742099">
        <w:rPr>
          <w:rFonts w:ascii="Times New Roman" w:cs="Times New Roman" w:hint="eastAsia"/>
          <w:sz w:val="24"/>
          <w:szCs w:val="24"/>
        </w:rPr>
        <w:t>杨凡阅读课堂</w:t>
      </w:r>
      <w:r>
        <w:rPr>
          <w:rFonts w:ascii="Times New Roman" w:cs="Times New Roman" w:hint="eastAsia"/>
          <w:sz w:val="24"/>
          <w:szCs w:val="24"/>
        </w:rPr>
        <w:t>、</w:t>
      </w:r>
      <w:r w:rsidRPr="00742099">
        <w:rPr>
          <w:rFonts w:ascii="Times New Roman" w:cs="Times New Roman" w:hint="eastAsia"/>
          <w:sz w:val="24"/>
          <w:szCs w:val="24"/>
        </w:rPr>
        <w:t>杨凡写作课堂</w:t>
      </w:r>
      <w:r>
        <w:rPr>
          <w:rFonts w:ascii="Times New Roman" w:cs="Times New Roman" w:hint="eastAsia"/>
          <w:sz w:val="24"/>
          <w:szCs w:val="24"/>
        </w:rPr>
        <w:t>、</w:t>
      </w:r>
      <w:r w:rsidRPr="00742099">
        <w:rPr>
          <w:rFonts w:ascii="Times New Roman" w:cs="Times New Roman" w:hint="eastAsia"/>
          <w:sz w:val="24"/>
          <w:szCs w:val="24"/>
        </w:rPr>
        <w:t>听说读写课堂</w:t>
      </w:r>
      <w:r>
        <w:rPr>
          <w:rFonts w:ascii="Times New Roman" w:cs="Times New Roman" w:hint="eastAsia"/>
          <w:sz w:val="24"/>
          <w:szCs w:val="24"/>
        </w:rPr>
        <w:t>。</w:t>
      </w:r>
    </w:p>
    <w:p w:rsidR="00742099" w:rsidRPr="009E5D1E" w:rsidRDefault="00742099" w:rsidP="00361D3D">
      <w:pPr>
        <w:pStyle w:val="3"/>
        <w:spacing w:line="360" w:lineRule="auto"/>
        <w:rPr>
          <w:rFonts w:ascii="Times New Roman" w:cs="Times New Roman"/>
          <w:sz w:val="24"/>
          <w:szCs w:val="24"/>
        </w:rPr>
      </w:pPr>
      <w:bookmarkStart w:id="26" w:name="_Toc416793678"/>
      <w:r w:rsidRPr="009E5D1E">
        <w:rPr>
          <w:rFonts w:asciiTheme="minorEastAsia" w:hAnsiTheme="minorEastAsia" w:cs="Times New Roman" w:hint="eastAsia"/>
          <w:sz w:val="24"/>
          <w:szCs w:val="24"/>
        </w:rPr>
        <w:lastRenderedPageBreak/>
        <w:t>5.2 报价</w:t>
      </w:r>
      <w:bookmarkEnd w:id="26"/>
    </w:p>
    <w:tbl>
      <w:tblPr>
        <w:tblStyle w:val="a4"/>
        <w:tblW w:w="9215" w:type="dxa"/>
        <w:tblInd w:w="-318" w:type="dxa"/>
        <w:tblLook w:val="04A0"/>
      </w:tblPr>
      <w:tblGrid>
        <w:gridCol w:w="2127"/>
        <w:gridCol w:w="1134"/>
        <w:gridCol w:w="1418"/>
        <w:gridCol w:w="3114"/>
        <w:gridCol w:w="1422"/>
      </w:tblGrid>
      <w:tr w:rsidR="00445FB6" w:rsidRPr="00495D70" w:rsidTr="0032386F">
        <w:tc>
          <w:tcPr>
            <w:tcW w:w="2127" w:type="dxa"/>
            <w:shd w:val="clear" w:color="auto" w:fill="C6D9F1" w:themeFill="text2" w:themeFillTint="33"/>
            <w:vAlign w:val="center"/>
          </w:tcPr>
          <w:p w:rsidR="00445FB6" w:rsidRPr="00C937F9" w:rsidRDefault="00445FB6" w:rsidP="006472C1">
            <w:pPr>
              <w:spacing w:beforeLines="50" w:afterLines="50" w:line="276" w:lineRule="auto"/>
              <w:jc w:val="center"/>
              <w:rPr>
                <w:rFonts w:asciiTheme="minorEastAsia" w:hAnsiTheme="minorEastAsia"/>
                <w:b/>
                <w:color w:val="000000"/>
                <w:szCs w:val="21"/>
              </w:rPr>
            </w:pPr>
            <w:r w:rsidRPr="00C937F9">
              <w:rPr>
                <w:rFonts w:asciiTheme="minorEastAsia" w:hAnsiTheme="minorEastAsia" w:hint="eastAsia"/>
                <w:b/>
                <w:color w:val="000000"/>
                <w:szCs w:val="21"/>
              </w:rPr>
              <w:t>课程名称</w:t>
            </w:r>
          </w:p>
        </w:tc>
        <w:tc>
          <w:tcPr>
            <w:tcW w:w="1134" w:type="dxa"/>
            <w:shd w:val="clear" w:color="auto" w:fill="C6D9F1" w:themeFill="text2" w:themeFillTint="33"/>
            <w:vAlign w:val="center"/>
          </w:tcPr>
          <w:p w:rsidR="00445FB6" w:rsidRPr="00C96F53" w:rsidRDefault="00445FB6" w:rsidP="006472C1">
            <w:pPr>
              <w:pStyle w:val="a3"/>
              <w:spacing w:beforeLines="50" w:afterLines="50" w:line="276" w:lineRule="auto"/>
              <w:ind w:firstLineChars="0" w:firstLine="0"/>
              <w:rPr>
                <w:rFonts w:asciiTheme="minorEastAsia" w:hAnsiTheme="minorEastAsia"/>
                <w:b/>
                <w:color w:val="000000"/>
                <w:szCs w:val="21"/>
              </w:rPr>
            </w:pPr>
            <w:r w:rsidRPr="00C96F53">
              <w:rPr>
                <w:rFonts w:asciiTheme="minorEastAsia" w:hAnsiTheme="minorEastAsia" w:hint="eastAsia"/>
                <w:b/>
                <w:color w:val="000000"/>
                <w:szCs w:val="21"/>
              </w:rPr>
              <w:t>学院购买定价(不限账号)</w:t>
            </w:r>
          </w:p>
        </w:tc>
        <w:tc>
          <w:tcPr>
            <w:tcW w:w="1418" w:type="dxa"/>
            <w:shd w:val="clear" w:color="auto" w:fill="C6D9F1" w:themeFill="text2" w:themeFillTint="33"/>
            <w:vAlign w:val="center"/>
          </w:tcPr>
          <w:p w:rsidR="00445FB6" w:rsidRPr="00C96F53" w:rsidRDefault="00445FB6" w:rsidP="006472C1">
            <w:pPr>
              <w:spacing w:beforeLines="50" w:afterLines="50" w:line="276" w:lineRule="auto"/>
              <w:rPr>
                <w:rFonts w:asciiTheme="minorEastAsia" w:hAnsiTheme="minorEastAsia"/>
                <w:b/>
                <w:color w:val="000000"/>
                <w:szCs w:val="21"/>
              </w:rPr>
            </w:pPr>
            <w:r w:rsidRPr="00C96F53">
              <w:rPr>
                <w:rFonts w:asciiTheme="minorEastAsia" w:hAnsiTheme="minorEastAsia" w:hint="eastAsia"/>
                <w:b/>
                <w:color w:val="000000"/>
                <w:szCs w:val="21"/>
              </w:rPr>
              <w:t>学生征订</w:t>
            </w:r>
          </w:p>
          <w:p w:rsidR="00445FB6" w:rsidRPr="00C96F53" w:rsidRDefault="00445FB6" w:rsidP="006472C1">
            <w:pPr>
              <w:spacing w:beforeLines="50" w:afterLines="50" w:line="276" w:lineRule="auto"/>
              <w:rPr>
                <w:rFonts w:asciiTheme="minorEastAsia" w:hAnsiTheme="minorEastAsia"/>
                <w:b/>
                <w:color w:val="000000"/>
                <w:szCs w:val="21"/>
              </w:rPr>
            </w:pPr>
            <w:r w:rsidRPr="00C96F53">
              <w:rPr>
                <w:rFonts w:asciiTheme="minorEastAsia" w:hAnsiTheme="minorEastAsia" w:hint="eastAsia"/>
                <w:b/>
                <w:color w:val="000000"/>
                <w:szCs w:val="21"/>
              </w:rPr>
              <w:t>学习卡价格</w:t>
            </w:r>
          </w:p>
        </w:tc>
        <w:tc>
          <w:tcPr>
            <w:tcW w:w="3114" w:type="dxa"/>
            <w:shd w:val="clear" w:color="auto" w:fill="C6D9F1" w:themeFill="text2" w:themeFillTint="33"/>
          </w:tcPr>
          <w:p w:rsidR="00445FB6" w:rsidRPr="00C96F53" w:rsidRDefault="00445FB6" w:rsidP="006472C1">
            <w:pPr>
              <w:spacing w:beforeLines="50" w:afterLines="50" w:line="276" w:lineRule="auto"/>
              <w:jc w:val="center"/>
              <w:rPr>
                <w:rFonts w:asciiTheme="minorEastAsia" w:hAnsiTheme="minorEastAsia"/>
                <w:b/>
                <w:color w:val="000000"/>
                <w:szCs w:val="21"/>
              </w:rPr>
            </w:pPr>
          </w:p>
          <w:p w:rsidR="00445FB6" w:rsidRPr="00C96F53" w:rsidRDefault="00445FB6" w:rsidP="006472C1">
            <w:pPr>
              <w:spacing w:beforeLines="50" w:afterLines="50" w:line="276" w:lineRule="auto"/>
              <w:jc w:val="center"/>
              <w:rPr>
                <w:rFonts w:asciiTheme="minorEastAsia" w:hAnsiTheme="minorEastAsia"/>
                <w:b/>
                <w:color w:val="000000"/>
                <w:szCs w:val="21"/>
              </w:rPr>
            </w:pPr>
            <w:r w:rsidRPr="00C96F53">
              <w:rPr>
                <w:rFonts w:asciiTheme="minorEastAsia" w:hAnsiTheme="minorEastAsia" w:hint="eastAsia"/>
                <w:b/>
                <w:color w:val="000000"/>
                <w:szCs w:val="21"/>
              </w:rPr>
              <w:t>学习卡征订目录号</w:t>
            </w:r>
          </w:p>
        </w:tc>
        <w:tc>
          <w:tcPr>
            <w:tcW w:w="1422" w:type="dxa"/>
            <w:shd w:val="clear" w:color="auto" w:fill="C6D9F1" w:themeFill="text2" w:themeFillTint="33"/>
            <w:vAlign w:val="center"/>
          </w:tcPr>
          <w:p w:rsidR="00445FB6" w:rsidRPr="00C96F53" w:rsidRDefault="00445FB6" w:rsidP="006472C1">
            <w:pPr>
              <w:spacing w:beforeLines="50" w:afterLines="50" w:line="276" w:lineRule="auto"/>
              <w:jc w:val="center"/>
              <w:rPr>
                <w:rFonts w:asciiTheme="minorEastAsia" w:hAnsiTheme="minorEastAsia"/>
                <w:b/>
                <w:color w:val="000000"/>
                <w:szCs w:val="21"/>
              </w:rPr>
            </w:pPr>
            <w:r w:rsidRPr="00C96F53">
              <w:rPr>
                <w:rFonts w:asciiTheme="minorEastAsia" w:hAnsiTheme="minorEastAsia" w:hint="eastAsia"/>
                <w:b/>
                <w:color w:val="000000"/>
                <w:szCs w:val="21"/>
              </w:rPr>
              <w:t>使用年限</w:t>
            </w:r>
          </w:p>
        </w:tc>
      </w:tr>
      <w:tr w:rsidR="00445FB6" w:rsidTr="0032386F">
        <w:tc>
          <w:tcPr>
            <w:tcW w:w="2127" w:type="dxa"/>
            <w:vAlign w:val="center"/>
          </w:tcPr>
          <w:p w:rsidR="00495D70" w:rsidRDefault="00495D70"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雅思系列</w:t>
            </w:r>
          </w:p>
          <w:p w:rsidR="00445FB6" w:rsidRPr="00DF2838" w:rsidRDefault="00495D70"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王艳口语课堂</w:t>
            </w:r>
          </w:p>
        </w:tc>
        <w:tc>
          <w:tcPr>
            <w:tcW w:w="1134" w:type="dxa"/>
            <w:vAlign w:val="center"/>
          </w:tcPr>
          <w:p w:rsidR="00546268" w:rsidRPr="00C96F53" w:rsidRDefault="00C96F53" w:rsidP="00495D70">
            <w:pPr>
              <w:pStyle w:val="a3"/>
              <w:spacing w:line="400" w:lineRule="exact"/>
              <w:ind w:firstLineChars="0" w:firstLine="0"/>
              <w:rPr>
                <w:rFonts w:asciiTheme="minorEastAsia" w:hAnsiTheme="minorEastAsia" w:cs="宋体"/>
                <w:szCs w:val="21"/>
              </w:rPr>
            </w:pPr>
            <w:r w:rsidRPr="00C96F53">
              <w:rPr>
                <w:rFonts w:asciiTheme="minorEastAsia" w:hAnsiTheme="minorEastAsia" w:cs="宋体" w:hint="eastAsia"/>
                <w:szCs w:val="21"/>
              </w:rPr>
              <w:t>1</w:t>
            </w:r>
            <w:r w:rsidR="00546268" w:rsidRPr="00C96F53">
              <w:rPr>
                <w:rFonts w:asciiTheme="minorEastAsia" w:hAnsiTheme="minorEastAsia" w:cs="宋体" w:hint="eastAsia"/>
                <w:szCs w:val="21"/>
              </w:rPr>
              <w:t>0万</w:t>
            </w:r>
          </w:p>
        </w:tc>
        <w:tc>
          <w:tcPr>
            <w:tcW w:w="1418" w:type="dxa"/>
            <w:vAlign w:val="center"/>
          </w:tcPr>
          <w:p w:rsidR="00445FB6" w:rsidRPr="00495D70" w:rsidRDefault="00155119"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60/张</w:t>
            </w:r>
          </w:p>
        </w:tc>
        <w:tc>
          <w:tcPr>
            <w:tcW w:w="3114" w:type="dxa"/>
          </w:tcPr>
          <w:p w:rsidR="00495D70" w:rsidRDefault="00495D70" w:rsidP="00495D70">
            <w:pPr>
              <w:pStyle w:val="a3"/>
              <w:spacing w:line="400" w:lineRule="exact"/>
              <w:ind w:firstLineChars="0" w:firstLine="0"/>
              <w:rPr>
                <w:rFonts w:asciiTheme="minorEastAsia" w:hAnsiTheme="minorEastAsia" w:cs="宋体"/>
                <w:szCs w:val="21"/>
              </w:rPr>
            </w:pPr>
          </w:p>
          <w:p w:rsidR="00445FB6" w:rsidRPr="00495D70" w:rsidRDefault="00495D70" w:rsidP="00495D70">
            <w:pPr>
              <w:pStyle w:val="a3"/>
              <w:spacing w:line="400" w:lineRule="exact"/>
              <w:ind w:firstLineChars="0" w:firstLine="0"/>
              <w:rPr>
                <w:rFonts w:asciiTheme="minorEastAsia" w:hAnsiTheme="minorEastAsia" w:cs="宋体"/>
                <w:szCs w:val="21"/>
              </w:rPr>
            </w:pPr>
            <w:r w:rsidRPr="00495D70">
              <w:rPr>
                <w:rFonts w:asciiTheme="minorEastAsia" w:hAnsiTheme="minorEastAsia" w:cs="宋体" w:hint="eastAsia"/>
                <w:szCs w:val="21"/>
              </w:rPr>
              <w:t>王艳口语课堂</w:t>
            </w:r>
            <w:r w:rsidR="00445FB6" w:rsidRPr="00495D70">
              <w:rPr>
                <w:rFonts w:asciiTheme="minorEastAsia" w:hAnsiTheme="minorEastAsia" w:cs="宋体" w:hint="eastAsia"/>
                <w:szCs w:val="21"/>
              </w:rPr>
              <w:t>FW00000008</w:t>
            </w:r>
            <w:r w:rsidRPr="00495D70">
              <w:rPr>
                <w:rFonts w:asciiTheme="minorEastAsia" w:hAnsiTheme="minorEastAsia" w:cs="宋体" w:hint="eastAsia"/>
                <w:szCs w:val="21"/>
              </w:rPr>
              <w:t>8</w:t>
            </w:r>
          </w:p>
        </w:tc>
        <w:tc>
          <w:tcPr>
            <w:tcW w:w="1422" w:type="dxa"/>
            <w:vAlign w:val="center"/>
          </w:tcPr>
          <w:p w:rsidR="00445FB6" w:rsidRPr="00495D70" w:rsidRDefault="00445FB6" w:rsidP="00495D70">
            <w:pPr>
              <w:pStyle w:val="a3"/>
              <w:spacing w:line="400" w:lineRule="exact"/>
              <w:ind w:firstLineChars="0" w:firstLine="0"/>
              <w:rPr>
                <w:rFonts w:asciiTheme="minorEastAsia" w:hAnsiTheme="minorEastAsia" w:cs="宋体"/>
                <w:szCs w:val="21"/>
              </w:rPr>
            </w:pPr>
          </w:p>
        </w:tc>
      </w:tr>
      <w:tr w:rsidR="00546268" w:rsidTr="0032386F">
        <w:tc>
          <w:tcPr>
            <w:tcW w:w="2127" w:type="dxa"/>
            <w:vAlign w:val="center"/>
          </w:tcPr>
          <w:p w:rsidR="00546268" w:rsidRDefault="00546268"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雅思系列</w:t>
            </w:r>
          </w:p>
          <w:p w:rsidR="00546268" w:rsidRDefault="00546268"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王艳听力课堂</w:t>
            </w:r>
          </w:p>
        </w:tc>
        <w:tc>
          <w:tcPr>
            <w:tcW w:w="1134" w:type="dxa"/>
          </w:tcPr>
          <w:p w:rsidR="00546268" w:rsidRPr="00C96F53" w:rsidRDefault="00546268">
            <w:pPr>
              <w:rPr>
                <w:rFonts w:asciiTheme="minorEastAsia" w:hAnsiTheme="minorEastAsia" w:cs="宋体"/>
                <w:szCs w:val="21"/>
              </w:rPr>
            </w:pPr>
          </w:p>
          <w:p w:rsidR="00546268" w:rsidRPr="00C96F53" w:rsidRDefault="00C96F53">
            <w:r w:rsidRPr="00C96F53">
              <w:rPr>
                <w:rFonts w:asciiTheme="minorEastAsia" w:hAnsiTheme="minorEastAsia" w:cs="宋体" w:hint="eastAsia"/>
                <w:szCs w:val="21"/>
              </w:rPr>
              <w:t>1</w:t>
            </w:r>
            <w:r w:rsidR="00546268" w:rsidRPr="00C96F53">
              <w:rPr>
                <w:rFonts w:asciiTheme="minorEastAsia" w:hAnsiTheme="minorEastAsia" w:cs="宋体" w:hint="eastAsia"/>
                <w:szCs w:val="21"/>
              </w:rPr>
              <w:t>0万</w:t>
            </w:r>
          </w:p>
        </w:tc>
        <w:tc>
          <w:tcPr>
            <w:tcW w:w="1418" w:type="dxa"/>
            <w:vAlign w:val="center"/>
          </w:tcPr>
          <w:p w:rsidR="00546268" w:rsidRPr="00495D70" w:rsidRDefault="00546268"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60/张</w:t>
            </w:r>
          </w:p>
        </w:tc>
        <w:tc>
          <w:tcPr>
            <w:tcW w:w="3114" w:type="dxa"/>
          </w:tcPr>
          <w:p w:rsidR="00546268" w:rsidRDefault="00546268" w:rsidP="00495D70">
            <w:pPr>
              <w:pStyle w:val="a3"/>
              <w:spacing w:line="400" w:lineRule="exact"/>
              <w:ind w:firstLineChars="0" w:firstLine="0"/>
              <w:rPr>
                <w:rFonts w:asciiTheme="minorEastAsia" w:hAnsiTheme="minorEastAsia" w:cs="宋体"/>
                <w:szCs w:val="21"/>
              </w:rPr>
            </w:pPr>
          </w:p>
          <w:p w:rsidR="00546268" w:rsidRPr="00495D70" w:rsidRDefault="00546268" w:rsidP="00495D70">
            <w:pPr>
              <w:pStyle w:val="a3"/>
              <w:spacing w:line="400" w:lineRule="exact"/>
              <w:ind w:firstLineChars="0" w:firstLine="0"/>
              <w:rPr>
                <w:rFonts w:asciiTheme="minorEastAsia" w:hAnsiTheme="minorEastAsia" w:cs="宋体"/>
                <w:szCs w:val="21"/>
              </w:rPr>
            </w:pPr>
            <w:r w:rsidRPr="00495D70">
              <w:rPr>
                <w:rFonts w:asciiTheme="minorEastAsia" w:hAnsiTheme="minorEastAsia" w:cs="宋体" w:hint="eastAsia"/>
                <w:szCs w:val="21"/>
              </w:rPr>
              <w:t>王艳</w:t>
            </w:r>
            <w:r>
              <w:rPr>
                <w:rFonts w:asciiTheme="minorEastAsia" w:hAnsiTheme="minorEastAsia" w:cs="宋体" w:hint="eastAsia"/>
                <w:szCs w:val="21"/>
              </w:rPr>
              <w:t>听力</w:t>
            </w:r>
            <w:r w:rsidRPr="00495D70">
              <w:rPr>
                <w:rFonts w:asciiTheme="minorEastAsia" w:hAnsiTheme="minorEastAsia" w:cs="宋体" w:hint="eastAsia"/>
                <w:szCs w:val="21"/>
              </w:rPr>
              <w:t>课堂FW00000008</w:t>
            </w:r>
            <w:r>
              <w:rPr>
                <w:rFonts w:asciiTheme="minorEastAsia" w:hAnsiTheme="minorEastAsia" w:cs="宋体" w:hint="eastAsia"/>
                <w:szCs w:val="21"/>
              </w:rPr>
              <w:t>9</w:t>
            </w:r>
          </w:p>
        </w:tc>
        <w:tc>
          <w:tcPr>
            <w:tcW w:w="1422" w:type="dxa"/>
            <w:vAlign w:val="center"/>
          </w:tcPr>
          <w:p w:rsidR="00546268" w:rsidRPr="00495D70" w:rsidRDefault="00546268" w:rsidP="00495D70">
            <w:pPr>
              <w:pStyle w:val="a3"/>
              <w:spacing w:line="400" w:lineRule="exact"/>
              <w:ind w:firstLineChars="0" w:firstLine="0"/>
              <w:rPr>
                <w:rFonts w:asciiTheme="minorEastAsia" w:hAnsiTheme="minorEastAsia" w:cs="宋体"/>
                <w:szCs w:val="21"/>
              </w:rPr>
            </w:pPr>
          </w:p>
        </w:tc>
      </w:tr>
      <w:tr w:rsidR="00546268" w:rsidTr="0032386F">
        <w:tc>
          <w:tcPr>
            <w:tcW w:w="2127" w:type="dxa"/>
            <w:vAlign w:val="center"/>
          </w:tcPr>
          <w:p w:rsidR="00546268" w:rsidRDefault="00546268"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雅思系列</w:t>
            </w:r>
          </w:p>
          <w:p w:rsidR="00546268" w:rsidRDefault="00546268"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杨凡阅读课堂</w:t>
            </w:r>
          </w:p>
        </w:tc>
        <w:tc>
          <w:tcPr>
            <w:tcW w:w="1134" w:type="dxa"/>
          </w:tcPr>
          <w:p w:rsidR="00546268" w:rsidRPr="00C96F53" w:rsidRDefault="00546268">
            <w:pPr>
              <w:rPr>
                <w:rFonts w:asciiTheme="minorEastAsia" w:hAnsiTheme="minorEastAsia" w:cs="宋体"/>
                <w:szCs w:val="21"/>
              </w:rPr>
            </w:pPr>
          </w:p>
          <w:p w:rsidR="00546268" w:rsidRPr="00C96F53" w:rsidRDefault="00C96F53">
            <w:r w:rsidRPr="00C96F53">
              <w:rPr>
                <w:rFonts w:asciiTheme="minorEastAsia" w:hAnsiTheme="minorEastAsia" w:cs="宋体" w:hint="eastAsia"/>
                <w:szCs w:val="21"/>
              </w:rPr>
              <w:t>1</w:t>
            </w:r>
            <w:r w:rsidR="00546268" w:rsidRPr="00C96F53">
              <w:rPr>
                <w:rFonts w:asciiTheme="minorEastAsia" w:hAnsiTheme="minorEastAsia" w:cs="宋体" w:hint="eastAsia"/>
                <w:szCs w:val="21"/>
              </w:rPr>
              <w:t>0万</w:t>
            </w:r>
          </w:p>
        </w:tc>
        <w:tc>
          <w:tcPr>
            <w:tcW w:w="1418" w:type="dxa"/>
            <w:vAlign w:val="center"/>
          </w:tcPr>
          <w:p w:rsidR="00546268" w:rsidRPr="00495D70" w:rsidRDefault="00546268"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60/张</w:t>
            </w:r>
          </w:p>
        </w:tc>
        <w:tc>
          <w:tcPr>
            <w:tcW w:w="3114" w:type="dxa"/>
          </w:tcPr>
          <w:p w:rsidR="00546268" w:rsidRDefault="00546268" w:rsidP="00495D70">
            <w:pPr>
              <w:pStyle w:val="a3"/>
              <w:spacing w:line="400" w:lineRule="exact"/>
              <w:ind w:firstLineChars="0" w:firstLine="0"/>
              <w:rPr>
                <w:rFonts w:asciiTheme="minorEastAsia" w:hAnsiTheme="minorEastAsia" w:cs="宋体"/>
                <w:szCs w:val="21"/>
              </w:rPr>
            </w:pPr>
          </w:p>
          <w:p w:rsidR="00546268" w:rsidRDefault="00546268"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杨凡阅读课堂</w:t>
            </w:r>
            <w:r w:rsidRPr="00495D70">
              <w:rPr>
                <w:rFonts w:asciiTheme="minorEastAsia" w:hAnsiTheme="minorEastAsia" w:cs="宋体" w:hint="eastAsia"/>
                <w:szCs w:val="21"/>
              </w:rPr>
              <w:t>FW0000000</w:t>
            </w:r>
            <w:r>
              <w:rPr>
                <w:rFonts w:asciiTheme="minorEastAsia" w:hAnsiTheme="minorEastAsia" w:cs="宋体" w:hint="eastAsia"/>
                <w:szCs w:val="21"/>
              </w:rPr>
              <w:t>90</w:t>
            </w:r>
          </w:p>
        </w:tc>
        <w:tc>
          <w:tcPr>
            <w:tcW w:w="1422" w:type="dxa"/>
            <w:vAlign w:val="center"/>
          </w:tcPr>
          <w:p w:rsidR="00546268" w:rsidRPr="00495D70" w:rsidRDefault="00546268" w:rsidP="00495D70">
            <w:pPr>
              <w:pStyle w:val="a3"/>
              <w:spacing w:line="400" w:lineRule="exact"/>
              <w:ind w:firstLineChars="0" w:firstLine="0"/>
              <w:rPr>
                <w:rFonts w:asciiTheme="minorEastAsia" w:hAnsiTheme="minorEastAsia" w:cs="宋体"/>
                <w:szCs w:val="21"/>
              </w:rPr>
            </w:pPr>
          </w:p>
        </w:tc>
      </w:tr>
      <w:tr w:rsidR="00546268" w:rsidTr="0032386F">
        <w:tc>
          <w:tcPr>
            <w:tcW w:w="2127" w:type="dxa"/>
            <w:vAlign w:val="center"/>
          </w:tcPr>
          <w:p w:rsidR="00546268" w:rsidRDefault="00546268"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雅思系列</w:t>
            </w:r>
          </w:p>
          <w:p w:rsidR="00546268" w:rsidRDefault="00546268"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杨凡写作课堂</w:t>
            </w:r>
          </w:p>
        </w:tc>
        <w:tc>
          <w:tcPr>
            <w:tcW w:w="1134" w:type="dxa"/>
          </w:tcPr>
          <w:p w:rsidR="00546268" w:rsidRPr="00C96F53" w:rsidRDefault="00546268">
            <w:pPr>
              <w:rPr>
                <w:rFonts w:asciiTheme="minorEastAsia" w:hAnsiTheme="minorEastAsia" w:cs="宋体"/>
                <w:szCs w:val="21"/>
              </w:rPr>
            </w:pPr>
          </w:p>
          <w:p w:rsidR="00546268" w:rsidRPr="00C96F53" w:rsidRDefault="00C96F53">
            <w:r w:rsidRPr="00C96F53">
              <w:rPr>
                <w:rFonts w:asciiTheme="minorEastAsia" w:hAnsiTheme="minorEastAsia" w:cs="宋体" w:hint="eastAsia"/>
                <w:szCs w:val="21"/>
              </w:rPr>
              <w:t>1</w:t>
            </w:r>
            <w:r w:rsidR="00546268" w:rsidRPr="00C96F53">
              <w:rPr>
                <w:rFonts w:asciiTheme="minorEastAsia" w:hAnsiTheme="minorEastAsia" w:cs="宋体" w:hint="eastAsia"/>
                <w:szCs w:val="21"/>
              </w:rPr>
              <w:t>0万</w:t>
            </w:r>
          </w:p>
        </w:tc>
        <w:tc>
          <w:tcPr>
            <w:tcW w:w="1418" w:type="dxa"/>
            <w:vAlign w:val="center"/>
          </w:tcPr>
          <w:p w:rsidR="00546268" w:rsidRPr="00495D70" w:rsidRDefault="00546268"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60/张</w:t>
            </w:r>
          </w:p>
        </w:tc>
        <w:tc>
          <w:tcPr>
            <w:tcW w:w="3114" w:type="dxa"/>
          </w:tcPr>
          <w:p w:rsidR="00546268" w:rsidRDefault="00546268" w:rsidP="00495D70">
            <w:pPr>
              <w:pStyle w:val="a3"/>
              <w:spacing w:line="400" w:lineRule="exact"/>
              <w:ind w:firstLineChars="0" w:firstLine="0"/>
              <w:rPr>
                <w:rFonts w:asciiTheme="minorEastAsia" w:hAnsiTheme="minorEastAsia" w:cs="宋体"/>
                <w:szCs w:val="21"/>
              </w:rPr>
            </w:pPr>
          </w:p>
          <w:p w:rsidR="00546268" w:rsidRDefault="00546268"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杨凡写作课堂</w:t>
            </w:r>
            <w:r w:rsidRPr="00495D70">
              <w:rPr>
                <w:rFonts w:asciiTheme="minorEastAsia" w:hAnsiTheme="minorEastAsia" w:cs="宋体" w:hint="eastAsia"/>
                <w:szCs w:val="21"/>
              </w:rPr>
              <w:t>FW0000000</w:t>
            </w:r>
            <w:r>
              <w:rPr>
                <w:rFonts w:asciiTheme="minorEastAsia" w:hAnsiTheme="minorEastAsia" w:cs="宋体" w:hint="eastAsia"/>
                <w:szCs w:val="21"/>
              </w:rPr>
              <w:t>91</w:t>
            </w:r>
          </w:p>
        </w:tc>
        <w:tc>
          <w:tcPr>
            <w:tcW w:w="1422" w:type="dxa"/>
            <w:vAlign w:val="center"/>
          </w:tcPr>
          <w:p w:rsidR="00546268" w:rsidRPr="00495D70" w:rsidRDefault="00546268" w:rsidP="00495D70">
            <w:pPr>
              <w:pStyle w:val="a3"/>
              <w:spacing w:line="400" w:lineRule="exact"/>
              <w:ind w:firstLineChars="0" w:firstLine="0"/>
              <w:rPr>
                <w:rFonts w:asciiTheme="minorEastAsia" w:hAnsiTheme="minorEastAsia" w:cs="宋体"/>
                <w:szCs w:val="21"/>
              </w:rPr>
            </w:pPr>
          </w:p>
        </w:tc>
      </w:tr>
      <w:tr w:rsidR="002A7CBB" w:rsidTr="0032386F">
        <w:tc>
          <w:tcPr>
            <w:tcW w:w="2127" w:type="dxa"/>
            <w:vAlign w:val="center"/>
          </w:tcPr>
          <w:p w:rsidR="002A7CBB" w:rsidRDefault="002A7CBB"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雅思全科套餐</w:t>
            </w:r>
          </w:p>
          <w:p w:rsidR="002A7CBB" w:rsidRDefault="002A7CBB"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听说读写课堂</w:t>
            </w:r>
          </w:p>
        </w:tc>
        <w:tc>
          <w:tcPr>
            <w:tcW w:w="1134" w:type="dxa"/>
            <w:vAlign w:val="center"/>
          </w:tcPr>
          <w:p w:rsidR="002A7CBB" w:rsidRPr="00C96F53" w:rsidRDefault="00C96F53" w:rsidP="00495D70">
            <w:pPr>
              <w:pStyle w:val="a3"/>
              <w:spacing w:line="400" w:lineRule="exact"/>
              <w:ind w:firstLineChars="0" w:firstLine="0"/>
              <w:rPr>
                <w:rFonts w:asciiTheme="minorEastAsia" w:hAnsiTheme="minorEastAsia" w:cs="宋体"/>
                <w:szCs w:val="21"/>
              </w:rPr>
            </w:pPr>
            <w:r w:rsidRPr="00C96F53">
              <w:rPr>
                <w:rFonts w:asciiTheme="minorEastAsia" w:hAnsiTheme="minorEastAsia" w:cs="宋体" w:hint="eastAsia"/>
                <w:szCs w:val="21"/>
              </w:rPr>
              <w:t>3</w:t>
            </w:r>
            <w:r w:rsidR="00546268" w:rsidRPr="00C96F53">
              <w:rPr>
                <w:rFonts w:asciiTheme="minorEastAsia" w:hAnsiTheme="minorEastAsia" w:cs="宋体" w:hint="eastAsia"/>
                <w:szCs w:val="21"/>
              </w:rPr>
              <w:t>0万</w:t>
            </w:r>
          </w:p>
        </w:tc>
        <w:tc>
          <w:tcPr>
            <w:tcW w:w="1418" w:type="dxa"/>
            <w:vAlign w:val="center"/>
          </w:tcPr>
          <w:p w:rsidR="002A7CBB" w:rsidRPr="00495D70" w:rsidRDefault="00155119"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200/张</w:t>
            </w:r>
          </w:p>
        </w:tc>
        <w:tc>
          <w:tcPr>
            <w:tcW w:w="3114" w:type="dxa"/>
          </w:tcPr>
          <w:p w:rsidR="002A7CBB" w:rsidRDefault="002A7CBB" w:rsidP="00495D70">
            <w:pPr>
              <w:pStyle w:val="a3"/>
              <w:spacing w:line="400" w:lineRule="exact"/>
              <w:ind w:firstLineChars="0" w:firstLine="0"/>
              <w:rPr>
                <w:rFonts w:asciiTheme="minorEastAsia" w:hAnsiTheme="minorEastAsia" w:cs="宋体"/>
                <w:szCs w:val="21"/>
              </w:rPr>
            </w:pPr>
          </w:p>
          <w:p w:rsidR="002A7CBB" w:rsidRDefault="002A7CBB" w:rsidP="00495D70">
            <w:pPr>
              <w:pStyle w:val="a3"/>
              <w:spacing w:line="400" w:lineRule="exact"/>
              <w:ind w:firstLineChars="0" w:firstLine="0"/>
              <w:rPr>
                <w:rFonts w:asciiTheme="minorEastAsia" w:hAnsiTheme="minorEastAsia" w:cs="宋体"/>
                <w:szCs w:val="21"/>
              </w:rPr>
            </w:pPr>
            <w:r>
              <w:rPr>
                <w:rFonts w:asciiTheme="minorEastAsia" w:hAnsiTheme="minorEastAsia" w:cs="宋体" w:hint="eastAsia"/>
                <w:szCs w:val="21"/>
              </w:rPr>
              <w:t>听说读写课堂FW000000092</w:t>
            </w:r>
          </w:p>
        </w:tc>
        <w:tc>
          <w:tcPr>
            <w:tcW w:w="1422" w:type="dxa"/>
            <w:vAlign w:val="center"/>
          </w:tcPr>
          <w:p w:rsidR="002A7CBB" w:rsidRPr="00495D70" w:rsidRDefault="002A7CBB" w:rsidP="00495D70">
            <w:pPr>
              <w:pStyle w:val="a3"/>
              <w:spacing w:line="400" w:lineRule="exact"/>
              <w:ind w:firstLineChars="0" w:firstLine="0"/>
              <w:rPr>
                <w:rFonts w:asciiTheme="minorEastAsia" w:hAnsiTheme="minorEastAsia" w:cs="宋体"/>
                <w:szCs w:val="21"/>
              </w:rPr>
            </w:pPr>
          </w:p>
        </w:tc>
      </w:tr>
    </w:tbl>
    <w:p w:rsidR="001D2DAE" w:rsidRDefault="001D2DAE" w:rsidP="006472C1">
      <w:pPr>
        <w:spacing w:beforeLines="50" w:afterLines="50" w:line="276" w:lineRule="auto"/>
        <w:rPr>
          <w:sz w:val="10"/>
          <w:szCs w:val="10"/>
        </w:rPr>
      </w:pPr>
    </w:p>
    <w:p w:rsidR="006B379B" w:rsidRPr="00EB4014" w:rsidRDefault="009E5D1E" w:rsidP="006472C1">
      <w:pPr>
        <w:spacing w:beforeLines="50" w:afterLines="50" w:line="360" w:lineRule="auto"/>
        <w:outlineLvl w:val="1"/>
        <w:rPr>
          <w:rFonts w:ascii="Times New Roman" w:cs="Times New Roman"/>
          <w:b/>
          <w:sz w:val="28"/>
          <w:szCs w:val="28"/>
        </w:rPr>
      </w:pPr>
      <w:bookmarkStart w:id="27" w:name="_Toc416793679"/>
      <w:r w:rsidRPr="00EB4014">
        <w:rPr>
          <w:rFonts w:ascii="Times New Roman" w:cs="Times New Roman" w:hint="eastAsia"/>
          <w:b/>
          <w:sz w:val="28"/>
          <w:szCs w:val="28"/>
        </w:rPr>
        <w:t xml:space="preserve">6. </w:t>
      </w:r>
      <w:r w:rsidR="00AA06F0" w:rsidRPr="00EB4014">
        <w:rPr>
          <w:rFonts w:ascii="Times New Roman" w:cs="Times New Roman" w:hint="eastAsia"/>
          <w:b/>
          <w:sz w:val="28"/>
          <w:szCs w:val="28"/>
        </w:rPr>
        <w:t>多语种</w:t>
      </w:r>
      <w:bookmarkEnd w:id="27"/>
    </w:p>
    <w:p w:rsidR="00742099" w:rsidRPr="009E5D1E" w:rsidRDefault="00742099" w:rsidP="00361D3D">
      <w:pPr>
        <w:pStyle w:val="3"/>
        <w:spacing w:line="360" w:lineRule="auto"/>
        <w:rPr>
          <w:rFonts w:asciiTheme="minorEastAsia" w:hAnsiTheme="minorEastAsia" w:cs="Times New Roman"/>
          <w:sz w:val="24"/>
          <w:szCs w:val="24"/>
        </w:rPr>
      </w:pPr>
      <w:bookmarkStart w:id="28" w:name="_Toc416793680"/>
      <w:r w:rsidRPr="009E5D1E">
        <w:rPr>
          <w:rFonts w:asciiTheme="minorEastAsia" w:hAnsiTheme="minorEastAsia" w:cs="Times New Roman" w:hint="eastAsia"/>
          <w:sz w:val="24"/>
          <w:szCs w:val="24"/>
        </w:rPr>
        <w:t>6.1 简介</w:t>
      </w:r>
      <w:bookmarkEnd w:id="28"/>
    </w:p>
    <w:p w:rsidR="00742099" w:rsidRDefault="00742099" w:rsidP="006472C1">
      <w:pPr>
        <w:spacing w:beforeLines="50" w:afterLines="50" w:line="360" w:lineRule="auto"/>
        <w:ind w:firstLineChars="200" w:firstLine="480"/>
        <w:rPr>
          <w:rFonts w:ascii="Times New Roman" w:cs="Times New Roman"/>
          <w:sz w:val="24"/>
          <w:szCs w:val="24"/>
        </w:rPr>
      </w:pPr>
      <w:r w:rsidRPr="00742099">
        <w:rPr>
          <w:rFonts w:ascii="Times New Roman" w:cs="Times New Roman" w:hint="eastAsia"/>
          <w:sz w:val="24"/>
          <w:szCs w:val="24"/>
        </w:rPr>
        <w:t>多语种数字课程系列包含</w:t>
      </w:r>
      <w:r w:rsidRPr="00742099">
        <w:rPr>
          <w:rFonts w:ascii="Times New Roman" w:cs="Times New Roman"/>
          <w:sz w:val="24"/>
          <w:szCs w:val="24"/>
        </w:rPr>
        <w:t xml:space="preserve">16 </w:t>
      </w:r>
      <w:r w:rsidRPr="00742099">
        <w:rPr>
          <w:rFonts w:ascii="Times New Roman" w:cs="Times New Roman" w:hint="eastAsia"/>
          <w:sz w:val="24"/>
          <w:szCs w:val="24"/>
        </w:rPr>
        <w:t>个语种的</w:t>
      </w:r>
      <w:r w:rsidRPr="00742099">
        <w:rPr>
          <w:rFonts w:ascii="Times New Roman" w:cs="Times New Roman"/>
          <w:sz w:val="24"/>
          <w:szCs w:val="24"/>
        </w:rPr>
        <w:t xml:space="preserve">300 </w:t>
      </w:r>
      <w:r w:rsidRPr="00742099">
        <w:rPr>
          <w:rFonts w:ascii="Times New Roman" w:cs="Times New Roman" w:hint="eastAsia"/>
          <w:sz w:val="24"/>
          <w:szCs w:val="24"/>
        </w:rPr>
        <w:t>多门课程，内容涉及语音、入门、考试、技能、素养、职业外语、学习策略、通识课程等。</w:t>
      </w:r>
      <w:r>
        <w:rPr>
          <w:rFonts w:ascii="Times New Roman" w:cs="Times New Roman" w:hint="eastAsia"/>
          <w:sz w:val="24"/>
          <w:szCs w:val="24"/>
        </w:rPr>
        <w:t>课程邀请高校知名专家、外籍专家</w:t>
      </w:r>
      <w:r w:rsidRPr="00742099">
        <w:rPr>
          <w:rFonts w:ascii="Times New Roman" w:cs="Times New Roman" w:hint="eastAsia"/>
          <w:sz w:val="24"/>
          <w:szCs w:val="24"/>
        </w:rPr>
        <w:t>以及业界知名讲师担纲主讲</w:t>
      </w:r>
      <w:r>
        <w:rPr>
          <w:rFonts w:ascii="Times New Roman" w:cs="Times New Roman" w:hint="eastAsia"/>
          <w:sz w:val="24"/>
          <w:szCs w:val="24"/>
        </w:rPr>
        <w:t>，采用微课方式</w:t>
      </w:r>
      <w:r w:rsidRPr="00742099">
        <w:rPr>
          <w:rFonts w:ascii="Times New Roman" w:cs="Times New Roman"/>
          <w:sz w:val="24"/>
          <w:szCs w:val="24"/>
        </w:rPr>
        <w:t xml:space="preserve">10 </w:t>
      </w:r>
      <w:r w:rsidRPr="00742099">
        <w:rPr>
          <w:rFonts w:ascii="Times New Roman" w:cs="Times New Roman" w:hint="eastAsia"/>
          <w:sz w:val="24"/>
          <w:szCs w:val="24"/>
        </w:rPr>
        <w:t>分钟一讲，符合在线自学的学习规律和习惯</w:t>
      </w:r>
      <w:r>
        <w:rPr>
          <w:rFonts w:ascii="Times New Roman" w:cs="Times New Roman" w:hint="eastAsia"/>
          <w:sz w:val="24"/>
          <w:szCs w:val="24"/>
        </w:rPr>
        <w:t>。</w:t>
      </w:r>
      <w:r w:rsidRPr="00742099">
        <w:rPr>
          <w:rFonts w:ascii="Times New Roman" w:cs="Times New Roman" w:hint="eastAsia"/>
          <w:sz w:val="24"/>
          <w:szCs w:val="24"/>
        </w:rPr>
        <w:t>高清视频</w:t>
      </w:r>
      <w:r>
        <w:rPr>
          <w:rFonts w:ascii="Times New Roman" w:cs="Times New Roman" w:hint="eastAsia"/>
          <w:sz w:val="24"/>
          <w:szCs w:val="24"/>
        </w:rPr>
        <w:t>课程以真人实景的方式</w:t>
      </w:r>
      <w:r w:rsidR="00D3670A">
        <w:rPr>
          <w:rFonts w:ascii="Times New Roman" w:cs="Times New Roman" w:hint="eastAsia"/>
          <w:sz w:val="24"/>
          <w:szCs w:val="24"/>
        </w:rPr>
        <w:t>促进知识学习，语言技能培养和国</w:t>
      </w:r>
      <w:r w:rsidRPr="00742099">
        <w:rPr>
          <w:rFonts w:ascii="Times New Roman" w:cs="Times New Roman" w:hint="eastAsia"/>
          <w:sz w:val="24"/>
          <w:szCs w:val="24"/>
        </w:rPr>
        <w:t>情文化</w:t>
      </w:r>
      <w:r w:rsidR="00D3670A">
        <w:rPr>
          <w:rFonts w:ascii="Times New Roman" w:cs="Times New Roman" w:hint="eastAsia"/>
          <w:sz w:val="24"/>
          <w:szCs w:val="24"/>
        </w:rPr>
        <w:t>的</w:t>
      </w:r>
      <w:r w:rsidRPr="00742099">
        <w:rPr>
          <w:rFonts w:ascii="Times New Roman" w:cs="Times New Roman" w:hint="eastAsia"/>
          <w:sz w:val="24"/>
          <w:szCs w:val="24"/>
        </w:rPr>
        <w:t>渗透</w:t>
      </w:r>
      <w:r w:rsidR="00D3670A">
        <w:rPr>
          <w:rFonts w:ascii="Times New Roman" w:cs="Times New Roman" w:hint="eastAsia"/>
          <w:sz w:val="24"/>
          <w:szCs w:val="24"/>
        </w:rPr>
        <w:t>。</w:t>
      </w:r>
    </w:p>
    <w:p w:rsidR="00E2201C" w:rsidRPr="009E5D1E" w:rsidRDefault="00E2201C" w:rsidP="00361D3D">
      <w:pPr>
        <w:pStyle w:val="3"/>
        <w:spacing w:line="360" w:lineRule="auto"/>
        <w:rPr>
          <w:rFonts w:asciiTheme="minorEastAsia" w:hAnsiTheme="minorEastAsia" w:cs="Times New Roman"/>
          <w:sz w:val="24"/>
          <w:szCs w:val="24"/>
        </w:rPr>
      </w:pPr>
      <w:bookmarkStart w:id="29" w:name="_Toc416793681"/>
      <w:r w:rsidRPr="009E5D1E">
        <w:rPr>
          <w:rFonts w:asciiTheme="minorEastAsia" w:hAnsiTheme="minorEastAsia" w:cs="Times New Roman" w:hint="eastAsia"/>
          <w:sz w:val="24"/>
          <w:szCs w:val="24"/>
        </w:rPr>
        <w:t>6.2 报价</w:t>
      </w:r>
      <w:bookmarkEnd w:id="29"/>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2835"/>
        <w:gridCol w:w="2835"/>
        <w:gridCol w:w="1418"/>
      </w:tblGrid>
      <w:tr w:rsidR="00B6206E" w:rsidRPr="00B57970" w:rsidTr="002B1A13">
        <w:trPr>
          <w:trHeight w:val="1092"/>
        </w:trPr>
        <w:tc>
          <w:tcPr>
            <w:tcW w:w="2127" w:type="dxa"/>
            <w:shd w:val="clear" w:color="auto" w:fill="C6D9F1" w:themeFill="text2" w:themeFillTint="33"/>
            <w:noWrap/>
            <w:vAlign w:val="center"/>
            <w:hideMark/>
          </w:tcPr>
          <w:p w:rsidR="00B6206E" w:rsidRPr="00AA06F0" w:rsidRDefault="00B6206E" w:rsidP="00AA06F0">
            <w:pPr>
              <w:widowControl/>
              <w:jc w:val="left"/>
              <w:rPr>
                <w:rFonts w:asciiTheme="minorEastAsia" w:hAnsiTheme="minorEastAsia" w:cs="宋体"/>
                <w:b/>
                <w:bCs/>
                <w:color w:val="000000"/>
                <w:kern w:val="0"/>
                <w:szCs w:val="21"/>
              </w:rPr>
            </w:pPr>
            <w:r w:rsidRPr="00AA06F0">
              <w:rPr>
                <w:rFonts w:asciiTheme="minorEastAsia" w:hAnsiTheme="minorEastAsia" w:cs="宋体" w:hint="eastAsia"/>
                <w:b/>
                <w:bCs/>
                <w:color w:val="000000"/>
                <w:kern w:val="0"/>
                <w:szCs w:val="21"/>
              </w:rPr>
              <w:t>语种</w:t>
            </w:r>
          </w:p>
        </w:tc>
        <w:tc>
          <w:tcPr>
            <w:tcW w:w="2835" w:type="dxa"/>
            <w:shd w:val="clear" w:color="auto" w:fill="C6D9F1" w:themeFill="text2" w:themeFillTint="33"/>
            <w:noWrap/>
            <w:vAlign w:val="center"/>
            <w:hideMark/>
          </w:tcPr>
          <w:p w:rsidR="00B6206E" w:rsidRPr="00AA06F0" w:rsidRDefault="00B6206E" w:rsidP="00AA06F0">
            <w:pPr>
              <w:widowControl/>
              <w:jc w:val="left"/>
              <w:rPr>
                <w:rFonts w:asciiTheme="minorEastAsia" w:hAnsiTheme="minorEastAsia" w:cs="宋体"/>
                <w:b/>
                <w:bCs/>
                <w:color w:val="000000"/>
                <w:kern w:val="0"/>
                <w:szCs w:val="21"/>
              </w:rPr>
            </w:pPr>
            <w:r w:rsidRPr="00AA06F0">
              <w:rPr>
                <w:rFonts w:asciiTheme="minorEastAsia" w:hAnsiTheme="minorEastAsia" w:cs="宋体" w:hint="eastAsia"/>
                <w:b/>
                <w:bCs/>
                <w:color w:val="000000"/>
                <w:kern w:val="0"/>
                <w:szCs w:val="21"/>
              </w:rPr>
              <w:t>课程名称</w:t>
            </w:r>
          </w:p>
        </w:tc>
        <w:tc>
          <w:tcPr>
            <w:tcW w:w="2835" w:type="dxa"/>
            <w:shd w:val="clear" w:color="auto" w:fill="C6D9F1" w:themeFill="text2" w:themeFillTint="33"/>
          </w:tcPr>
          <w:p w:rsidR="009D1448" w:rsidRDefault="009D1448" w:rsidP="009D1448">
            <w:pPr>
              <w:widowControl/>
              <w:jc w:val="center"/>
              <w:rPr>
                <w:rFonts w:asciiTheme="minorEastAsia" w:hAnsiTheme="minorEastAsia"/>
                <w:b/>
                <w:color w:val="000000"/>
                <w:szCs w:val="21"/>
              </w:rPr>
            </w:pPr>
          </w:p>
          <w:p w:rsidR="00B6206E" w:rsidRDefault="009D1448" w:rsidP="009D1448">
            <w:pPr>
              <w:widowControl/>
              <w:jc w:val="center"/>
              <w:rPr>
                <w:rFonts w:asciiTheme="minorEastAsia" w:hAnsiTheme="minorEastAsia" w:cs="宋体"/>
                <w:b/>
                <w:bCs/>
                <w:color w:val="000000"/>
                <w:kern w:val="0"/>
                <w:szCs w:val="21"/>
              </w:rPr>
            </w:pPr>
            <w:r>
              <w:rPr>
                <w:rFonts w:asciiTheme="minorEastAsia" w:hAnsiTheme="minorEastAsia" w:hint="eastAsia"/>
                <w:b/>
                <w:color w:val="000000"/>
                <w:szCs w:val="21"/>
              </w:rPr>
              <w:t>学习卡征订目录号</w:t>
            </w:r>
          </w:p>
        </w:tc>
        <w:tc>
          <w:tcPr>
            <w:tcW w:w="1418" w:type="dxa"/>
            <w:shd w:val="clear" w:color="auto" w:fill="C6D9F1" w:themeFill="text2" w:themeFillTint="33"/>
            <w:vAlign w:val="center"/>
            <w:hideMark/>
          </w:tcPr>
          <w:p w:rsidR="00B6206E" w:rsidRDefault="00B6206E" w:rsidP="00B57970">
            <w:pPr>
              <w:widowControl/>
              <w:jc w:val="left"/>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合同</w:t>
            </w:r>
            <w:r w:rsidRPr="00AA06F0">
              <w:rPr>
                <w:rFonts w:asciiTheme="minorEastAsia" w:hAnsiTheme="minorEastAsia" w:cs="宋体" w:hint="eastAsia"/>
                <w:b/>
                <w:bCs/>
                <w:color w:val="000000"/>
                <w:kern w:val="0"/>
                <w:szCs w:val="21"/>
              </w:rPr>
              <w:t>价格</w:t>
            </w:r>
          </w:p>
          <w:p w:rsidR="00B6206E" w:rsidRPr="00AA06F0" w:rsidRDefault="00B6206E" w:rsidP="00B57970">
            <w:pPr>
              <w:widowControl/>
              <w:jc w:val="left"/>
              <w:rPr>
                <w:rFonts w:asciiTheme="minorEastAsia" w:hAnsiTheme="minorEastAsia" w:cs="宋体"/>
                <w:b/>
                <w:bCs/>
                <w:color w:val="000000"/>
                <w:kern w:val="0"/>
                <w:szCs w:val="21"/>
              </w:rPr>
            </w:pPr>
            <w:r w:rsidRPr="00AA06F0">
              <w:rPr>
                <w:rFonts w:asciiTheme="minorEastAsia" w:hAnsiTheme="minorEastAsia" w:cs="宋体" w:hint="eastAsia"/>
                <w:b/>
                <w:bCs/>
                <w:color w:val="000000"/>
                <w:kern w:val="0"/>
                <w:szCs w:val="21"/>
              </w:rPr>
              <w:t>(</w:t>
            </w:r>
            <w:r>
              <w:rPr>
                <w:rFonts w:asciiTheme="minorEastAsia" w:hAnsiTheme="minorEastAsia" w:cs="宋体" w:hint="eastAsia"/>
                <w:b/>
                <w:bCs/>
                <w:color w:val="000000"/>
                <w:kern w:val="0"/>
                <w:szCs w:val="21"/>
              </w:rPr>
              <w:t>不限账号</w:t>
            </w:r>
            <w:r w:rsidRPr="00AA06F0">
              <w:rPr>
                <w:rFonts w:asciiTheme="minorEastAsia" w:hAnsiTheme="minorEastAsia" w:cs="宋体" w:hint="eastAsia"/>
                <w:b/>
                <w:bCs/>
                <w:color w:val="000000"/>
                <w:kern w:val="0"/>
                <w:szCs w:val="21"/>
              </w:rPr>
              <w:t>）</w:t>
            </w:r>
          </w:p>
        </w:tc>
      </w:tr>
      <w:tr w:rsidR="00B6206E" w:rsidRPr="00B57970" w:rsidTr="002B1A13">
        <w:trPr>
          <w:trHeight w:val="680"/>
        </w:trPr>
        <w:tc>
          <w:tcPr>
            <w:tcW w:w="2127" w:type="dxa"/>
            <w:vMerge w:val="restart"/>
            <w:shd w:val="clear" w:color="auto" w:fill="auto"/>
            <w:noWrap/>
            <w:vAlign w:val="center"/>
            <w:hideMark/>
          </w:tcPr>
          <w:p w:rsidR="00B6206E" w:rsidRPr="00AA06F0" w:rsidRDefault="00B6206E" w:rsidP="00AA06F0">
            <w:pPr>
              <w:widowControl/>
              <w:jc w:val="center"/>
              <w:rPr>
                <w:rFonts w:asciiTheme="minorEastAsia" w:hAnsiTheme="minorEastAsia" w:cs="宋体"/>
                <w:b/>
                <w:bCs/>
                <w:color w:val="000000"/>
                <w:kern w:val="0"/>
                <w:szCs w:val="21"/>
              </w:rPr>
            </w:pPr>
            <w:r w:rsidRPr="00AA06F0">
              <w:rPr>
                <w:rFonts w:asciiTheme="minorEastAsia" w:hAnsiTheme="minorEastAsia" w:cs="宋体" w:hint="eastAsia"/>
                <w:b/>
                <w:bCs/>
                <w:color w:val="000000"/>
                <w:kern w:val="0"/>
                <w:szCs w:val="21"/>
              </w:rPr>
              <w:t>日语</w:t>
            </w:r>
          </w:p>
        </w:tc>
        <w:tc>
          <w:tcPr>
            <w:tcW w:w="2835" w:type="dxa"/>
            <w:shd w:val="clear" w:color="auto" w:fill="auto"/>
            <w:noWrap/>
            <w:vAlign w:val="center"/>
            <w:hideMark/>
          </w:tcPr>
          <w:p w:rsidR="00B6206E" w:rsidRPr="00AA06F0" w:rsidRDefault="00B6206E"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零基础快速掌握日语五十音</w:t>
            </w:r>
          </w:p>
        </w:tc>
        <w:tc>
          <w:tcPr>
            <w:tcW w:w="2835" w:type="dxa"/>
          </w:tcPr>
          <w:p w:rsidR="00B6206E" w:rsidRDefault="0002522B" w:rsidP="00FD5F85">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零基础快速掌握日语五十音</w:t>
            </w:r>
            <w:r w:rsidR="00014BBA">
              <w:rPr>
                <w:rFonts w:asciiTheme="minorEastAsia" w:hAnsiTheme="minorEastAsia" w:hint="eastAsia"/>
                <w:color w:val="000000"/>
                <w:szCs w:val="21"/>
              </w:rPr>
              <w:t>FW000000093</w:t>
            </w:r>
          </w:p>
        </w:tc>
        <w:tc>
          <w:tcPr>
            <w:tcW w:w="1418" w:type="dxa"/>
            <w:shd w:val="clear" w:color="auto" w:fill="FFFFFF" w:themeFill="background1"/>
            <w:noWrap/>
            <w:vAlign w:val="center"/>
            <w:hideMark/>
          </w:tcPr>
          <w:p w:rsidR="00B6206E" w:rsidRPr="00AA06F0" w:rsidRDefault="00B6206E" w:rsidP="00FD5F85">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1万/年</w:t>
            </w:r>
          </w:p>
        </w:tc>
      </w:tr>
      <w:tr w:rsidR="00B6206E" w:rsidRPr="00B57970" w:rsidTr="002B1A13">
        <w:trPr>
          <w:trHeight w:val="680"/>
        </w:trPr>
        <w:tc>
          <w:tcPr>
            <w:tcW w:w="2127" w:type="dxa"/>
            <w:vMerge/>
            <w:vAlign w:val="center"/>
            <w:hideMark/>
          </w:tcPr>
          <w:p w:rsidR="00B6206E" w:rsidRPr="00AA06F0" w:rsidRDefault="00B6206E" w:rsidP="00AA06F0">
            <w:pPr>
              <w:widowControl/>
              <w:jc w:val="left"/>
              <w:rPr>
                <w:rFonts w:asciiTheme="minorEastAsia" w:hAnsiTheme="minorEastAsia" w:cs="宋体"/>
                <w:b/>
                <w:bCs/>
                <w:color w:val="000000"/>
                <w:kern w:val="0"/>
                <w:szCs w:val="21"/>
              </w:rPr>
            </w:pPr>
          </w:p>
        </w:tc>
        <w:tc>
          <w:tcPr>
            <w:tcW w:w="2835" w:type="dxa"/>
            <w:shd w:val="clear" w:color="auto" w:fill="auto"/>
            <w:noWrap/>
            <w:vAlign w:val="center"/>
            <w:hideMark/>
          </w:tcPr>
          <w:p w:rsidR="00B6206E" w:rsidRPr="00AA06F0" w:rsidRDefault="00B6206E"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大家的日语1</w:t>
            </w:r>
          </w:p>
        </w:tc>
        <w:tc>
          <w:tcPr>
            <w:tcW w:w="2835" w:type="dxa"/>
          </w:tcPr>
          <w:p w:rsidR="00B6206E" w:rsidRDefault="0002522B" w:rsidP="00B5797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大家的日语1</w:t>
            </w:r>
            <w:r>
              <w:rPr>
                <w:rFonts w:asciiTheme="minorEastAsia" w:hAnsiTheme="minorEastAsia" w:hint="eastAsia"/>
                <w:color w:val="000000"/>
                <w:szCs w:val="21"/>
              </w:rPr>
              <w:t xml:space="preserve"> FW000000095</w:t>
            </w:r>
          </w:p>
        </w:tc>
        <w:tc>
          <w:tcPr>
            <w:tcW w:w="1418" w:type="dxa"/>
            <w:shd w:val="clear" w:color="auto" w:fill="FFFFFF" w:themeFill="background1"/>
            <w:noWrap/>
            <w:vAlign w:val="center"/>
            <w:hideMark/>
          </w:tcPr>
          <w:p w:rsidR="00B6206E" w:rsidRPr="00AA06F0" w:rsidRDefault="00B6206E"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2万/年</w:t>
            </w:r>
          </w:p>
        </w:tc>
      </w:tr>
      <w:tr w:rsidR="00B6206E" w:rsidRPr="00B57970" w:rsidTr="002B1A13">
        <w:trPr>
          <w:trHeight w:val="680"/>
        </w:trPr>
        <w:tc>
          <w:tcPr>
            <w:tcW w:w="2127" w:type="dxa"/>
            <w:vMerge/>
            <w:vAlign w:val="center"/>
            <w:hideMark/>
          </w:tcPr>
          <w:p w:rsidR="00B6206E" w:rsidRPr="00AA06F0" w:rsidRDefault="00B6206E" w:rsidP="00AA06F0">
            <w:pPr>
              <w:widowControl/>
              <w:jc w:val="left"/>
              <w:rPr>
                <w:rFonts w:asciiTheme="minorEastAsia" w:hAnsiTheme="minorEastAsia" w:cs="宋体"/>
                <w:b/>
                <w:bCs/>
                <w:color w:val="000000"/>
                <w:kern w:val="0"/>
                <w:szCs w:val="21"/>
              </w:rPr>
            </w:pPr>
          </w:p>
        </w:tc>
        <w:tc>
          <w:tcPr>
            <w:tcW w:w="2835" w:type="dxa"/>
            <w:shd w:val="clear" w:color="auto" w:fill="auto"/>
            <w:noWrap/>
            <w:vAlign w:val="center"/>
            <w:hideMark/>
          </w:tcPr>
          <w:p w:rsidR="00B6206E" w:rsidRPr="00AA06F0" w:rsidRDefault="00B6206E"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大家的日语2</w:t>
            </w:r>
          </w:p>
        </w:tc>
        <w:tc>
          <w:tcPr>
            <w:tcW w:w="2835" w:type="dxa"/>
          </w:tcPr>
          <w:p w:rsidR="00B6206E" w:rsidRDefault="0002522B" w:rsidP="0002522B">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大家的日语2</w:t>
            </w:r>
            <w:r>
              <w:rPr>
                <w:rFonts w:asciiTheme="minorEastAsia" w:hAnsiTheme="minorEastAsia" w:hint="eastAsia"/>
                <w:color w:val="000000"/>
                <w:szCs w:val="21"/>
              </w:rPr>
              <w:t xml:space="preserve"> FW000000129</w:t>
            </w:r>
          </w:p>
        </w:tc>
        <w:tc>
          <w:tcPr>
            <w:tcW w:w="1418" w:type="dxa"/>
            <w:shd w:val="clear" w:color="auto" w:fill="FFFFFF" w:themeFill="background1"/>
            <w:noWrap/>
            <w:vAlign w:val="center"/>
            <w:hideMark/>
          </w:tcPr>
          <w:p w:rsidR="00B6206E" w:rsidRPr="00AA06F0" w:rsidRDefault="00B6206E"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3万/年</w:t>
            </w:r>
          </w:p>
        </w:tc>
      </w:tr>
      <w:tr w:rsidR="00B6206E" w:rsidRPr="00B57970" w:rsidTr="002B1A13">
        <w:trPr>
          <w:trHeight w:val="680"/>
        </w:trPr>
        <w:tc>
          <w:tcPr>
            <w:tcW w:w="2127" w:type="dxa"/>
            <w:vMerge/>
            <w:vAlign w:val="center"/>
            <w:hideMark/>
          </w:tcPr>
          <w:p w:rsidR="00B6206E" w:rsidRPr="00AA06F0" w:rsidRDefault="00B6206E" w:rsidP="00AA06F0">
            <w:pPr>
              <w:widowControl/>
              <w:jc w:val="left"/>
              <w:rPr>
                <w:rFonts w:asciiTheme="minorEastAsia" w:hAnsiTheme="minorEastAsia" w:cs="宋体"/>
                <w:b/>
                <w:bCs/>
                <w:color w:val="000000"/>
                <w:kern w:val="0"/>
                <w:szCs w:val="21"/>
              </w:rPr>
            </w:pPr>
          </w:p>
        </w:tc>
        <w:tc>
          <w:tcPr>
            <w:tcW w:w="2835" w:type="dxa"/>
            <w:shd w:val="clear" w:color="auto" w:fill="auto"/>
            <w:noWrap/>
            <w:vAlign w:val="center"/>
            <w:hideMark/>
          </w:tcPr>
          <w:p w:rsidR="00B6206E" w:rsidRPr="00AA06F0" w:rsidRDefault="00B6206E"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新日语能力考试N1级精讲——</w:t>
            </w:r>
            <w:r w:rsidR="0002522B">
              <w:rPr>
                <w:rFonts w:asciiTheme="minorEastAsia" w:hAnsiTheme="minorEastAsia" w:cs="宋体" w:hint="eastAsia"/>
                <w:color w:val="000000"/>
                <w:kern w:val="0"/>
                <w:szCs w:val="21"/>
              </w:rPr>
              <w:t>文字词汇.</w:t>
            </w:r>
            <w:r w:rsidRPr="00AA06F0">
              <w:rPr>
                <w:rFonts w:asciiTheme="minorEastAsia" w:hAnsiTheme="minorEastAsia" w:cs="宋体" w:hint="eastAsia"/>
                <w:color w:val="000000"/>
                <w:kern w:val="0"/>
                <w:szCs w:val="21"/>
              </w:rPr>
              <w:t>听解</w:t>
            </w:r>
            <w:r w:rsidR="0002522B">
              <w:rPr>
                <w:rFonts w:asciiTheme="minorEastAsia" w:hAnsiTheme="minorEastAsia" w:cs="宋体" w:hint="eastAsia"/>
                <w:color w:val="000000"/>
                <w:kern w:val="0"/>
                <w:szCs w:val="21"/>
              </w:rPr>
              <w:t>.解读</w:t>
            </w:r>
          </w:p>
        </w:tc>
        <w:tc>
          <w:tcPr>
            <w:tcW w:w="2835" w:type="dxa"/>
          </w:tcPr>
          <w:p w:rsidR="00B6206E" w:rsidRDefault="0002522B" w:rsidP="00B5797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新日语能力考试N1级精讲</w:t>
            </w:r>
          </w:p>
          <w:p w:rsidR="0002522B" w:rsidRDefault="0002522B" w:rsidP="00B57970">
            <w:pPr>
              <w:widowControl/>
              <w:jc w:val="left"/>
              <w:rPr>
                <w:rFonts w:asciiTheme="minorEastAsia" w:hAnsiTheme="minorEastAsia" w:cs="宋体"/>
                <w:color w:val="000000"/>
                <w:kern w:val="0"/>
                <w:szCs w:val="21"/>
              </w:rPr>
            </w:pPr>
            <w:r>
              <w:rPr>
                <w:rFonts w:asciiTheme="minorEastAsia" w:hAnsiTheme="minorEastAsia" w:hint="eastAsia"/>
                <w:color w:val="000000"/>
                <w:szCs w:val="21"/>
              </w:rPr>
              <w:t>FW000000133</w:t>
            </w:r>
          </w:p>
        </w:tc>
        <w:tc>
          <w:tcPr>
            <w:tcW w:w="1418" w:type="dxa"/>
            <w:shd w:val="clear" w:color="auto" w:fill="FFFFFF" w:themeFill="background1"/>
            <w:noWrap/>
            <w:vAlign w:val="center"/>
            <w:hideMark/>
          </w:tcPr>
          <w:p w:rsidR="00B6206E" w:rsidRPr="00AA06F0" w:rsidRDefault="00B6206E"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1万/年</w:t>
            </w:r>
          </w:p>
        </w:tc>
      </w:tr>
      <w:tr w:rsidR="00B6206E" w:rsidRPr="00B57970" w:rsidTr="002B1A13">
        <w:trPr>
          <w:trHeight w:val="680"/>
        </w:trPr>
        <w:tc>
          <w:tcPr>
            <w:tcW w:w="2127" w:type="dxa"/>
            <w:vMerge/>
            <w:vAlign w:val="center"/>
            <w:hideMark/>
          </w:tcPr>
          <w:p w:rsidR="00B6206E" w:rsidRPr="00AA06F0" w:rsidRDefault="00B6206E" w:rsidP="00AA06F0">
            <w:pPr>
              <w:widowControl/>
              <w:jc w:val="left"/>
              <w:rPr>
                <w:rFonts w:asciiTheme="minorEastAsia" w:hAnsiTheme="minorEastAsia" w:cs="宋体"/>
                <w:b/>
                <w:bCs/>
                <w:color w:val="000000"/>
                <w:kern w:val="0"/>
                <w:szCs w:val="21"/>
              </w:rPr>
            </w:pPr>
          </w:p>
        </w:tc>
        <w:tc>
          <w:tcPr>
            <w:tcW w:w="2835" w:type="dxa"/>
            <w:shd w:val="clear" w:color="auto" w:fill="auto"/>
            <w:noWrap/>
            <w:vAlign w:val="center"/>
            <w:hideMark/>
          </w:tcPr>
          <w:p w:rsidR="00B6206E" w:rsidRPr="00AA06F0" w:rsidRDefault="00B6206E"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日语专业四级考试考前冲刺（综合课程）</w:t>
            </w:r>
          </w:p>
        </w:tc>
        <w:tc>
          <w:tcPr>
            <w:tcW w:w="2835" w:type="dxa"/>
          </w:tcPr>
          <w:p w:rsidR="00B6206E" w:rsidRDefault="0002522B" w:rsidP="00B5797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日语专业四级考试考前冲刺（综合课程）</w:t>
            </w:r>
            <w:r>
              <w:rPr>
                <w:rFonts w:asciiTheme="minorEastAsia" w:hAnsiTheme="minorEastAsia" w:hint="eastAsia"/>
                <w:color w:val="000000"/>
                <w:szCs w:val="21"/>
              </w:rPr>
              <w:t>FW000000131</w:t>
            </w:r>
          </w:p>
        </w:tc>
        <w:tc>
          <w:tcPr>
            <w:tcW w:w="1418" w:type="dxa"/>
            <w:shd w:val="clear" w:color="auto" w:fill="FFFFFF" w:themeFill="background1"/>
            <w:noWrap/>
            <w:vAlign w:val="center"/>
            <w:hideMark/>
          </w:tcPr>
          <w:p w:rsidR="00B6206E" w:rsidRPr="00AA06F0" w:rsidRDefault="00B6206E"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2万/年</w:t>
            </w:r>
          </w:p>
        </w:tc>
      </w:tr>
      <w:tr w:rsidR="00B6206E" w:rsidRPr="00B57970" w:rsidTr="002B1A13">
        <w:trPr>
          <w:trHeight w:val="680"/>
        </w:trPr>
        <w:tc>
          <w:tcPr>
            <w:tcW w:w="2127" w:type="dxa"/>
            <w:vMerge w:val="restart"/>
            <w:shd w:val="clear" w:color="auto" w:fill="auto"/>
            <w:noWrap/>
            <w:vAlign w:val="center"/>
            <w:hideMark/>
          </w:tcPr>
          <w:p w:rsidR="00B6206E" w:rsidRPr="00AA06F0" w:rsidRDefault="00B6206E" w:rsidP="00AA06F0">
            <w:pPr>
              <w:widowControl/>
              <w:jc w:val="center"/>
              <w:rPr>
                <w:rFonts w:asciiTheme="minorEastAsia" w:hAnsiTheme="minorEastAsia" w:cs="宋体"/>
                <w:b/>
                <w:bCs/>
                <w:color w:val="000000"/>
                <w:kern w:val="0"/>
                <w:szCs w:val="21"/>
              </w:rPr>
            </w:pPr>
            <w:r w:rsidRPr="00AA06F0">
              <w:rPr>
                <w:rFonts w:asciiTheme="minorEastAsia" w:hAnsiTheme="minorEastAsia" w:cs="宋体" w:hint="eastAsia"/>
                <w:b/>
                <w:bCs/>
                <w:color w:val="000000"/>
                <w:kern w:val="0"/>
                <w:szCs w:val="21"/>
              </w:rPr>
              <w:t>法语</w:t>
            </w:r>
          </w:p>
        </w:tc>
        <w:tc>
          <w:tcPr>
            <w:tcW w:w="2835" w:type="dxa"/>
            <w:shd w:val="clear" w:color="auto" w:fill="auto"/>
            <w:noWrap/>
            <w:vAlign w:val="center"/>
            <w:hideMark/>
          </w:tcPr>
          <w:p w:rsidR="00B6206E" w:rsidRPr="00AA06F0" w:rsidRDefault="00B6206E"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零基础快速掌握法语语音</w:t>
            </w:r>
          </w:p>
        </w:tc>
        <w:tc>
          <w:tcPr>
            <w:tcW w:w="2835" w:type="dxa"/>
          </w:tcPr>
          <w:p w:rsidR="00B6206E" w:rsidRDefault="006E6212" w:rsidP="00B5797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零基础快速掌握法语语音</w:t>
            </w:r>
          </w:p>
          <w:p w:rsidR="006E6212" w:rsidRDefault="006E6212" w:rsidP="00B57970">
            <w:pPr>
              <w:widowControl/>
              <w:jc w:val="left"/>
              <w:rPr>
                <w:rFonts w:asciiTheme="minorEastAsia" w:hAnsiTheme="minorEastAsia" w:cs="宋体"/>
                <w:color w:val="000000"/>
                <w:kern w:val="0"/>
                <w:szCs w:val="21"/>
              </w:rPr>
            </w:pPr>
            <w:r>
              <w:rPr>
                <w:rFonts w:asciiTheme="minorEastAsia" w:hAnsiTheme="minorEastAsia" w:hint="eastAsia"/>
                <w:color w:val="000000"/>
                <w:szCs w:val="21"/>
              </w:rPr>
              <w:t>FW000000115</w:t>
            </w:r>
          </w:p>
        </w:tc>
        <w:tc>
          <w:tcPr>
            <w:tcW w:w="1418" w:type="dxa"/>
            <w:shd w:val="clear" w:color="auto" w:fill="FFFFFF" w:themeFill="background1"/>
            <w:noWrap/>
            <w:vAlign w:val="center"/>
            <w:hideMark/>
          </w:tcPr>
          <w:p w:rsidR="00B6206E" w:rsidRPr="00AA06F0" w:rsidRDefault="00B6206E"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1万/年</w:t>
            </w:r>
          </w:p>
        </w:tc>
      </w:tr>
      <w:tr w:rsidR="00B6206E" w:rsidRPr="00B57970" w:rsidTr="002B1A13">
        <w:trPr>
          <w:trHeight w:val="680"/>
        </w:trPr>
        <w:tc>
          <w:tcPr>
            <w:tcW w:w="2127" w:type="dxa"/>
            <w:vMerge/>
            <w:vAlign w:val="center"/>
            <w:hideMark/>
          </w:tcPr>
          <w:p w:rsidR="00B6206E" w:rsidRPr="00AA06F0" w:rsidRDefault="00B6206E" w:rsidP="00AA06F0">
            <w:pPr>
              <w:widowControl/>
              <w:jc w:val="left"/>
              <w:rPr>
                <w:rFonts w:asciiTheme="minorEastAsia" w:hAnsiTheme="minorEastAsia" w:cs="宋体"/>
                <w:b/>
                <w:bCs/>
                <w:color w:val="000000"/>
                <w:kern w:val="0"/>
                <w:szCs w:val="21"/>
              </w:rPr>
            </w:pPr>
          </w:p>
        </w:tc>
        <w:tc>
          <w:tcPr>
            <w:tcW w:w="2835" w:type="dxa"/>
            <w:shd w:val="clear" w:color="auto" w:fill="auto"/>
            <w:noWrap/>
            <w:vAlign w:val="center"/>
            <w:hideMark/>
          </w:tcPr>
          <w:p w:rsidR="00B6206E" w:rsidRPr="00AA06F0" w:rsidRDefault="00B6206E"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走遍法国1（上）</w:t>
            </w:r>
          </w:p>
        </w:tc>
        <w:tc>
          <w:tcPr>
            <w:tcW w:w="2835" w:type="dxa"/>
          </w:tcPr>
          <w:p w:rsidR="00B6206E" w:rsidRDefault="006E6212" w:rsidP="00B5797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走遍法国1（上）</w:t>
            </w:r>
          </w:p>
          <w:p w:rsidR="006E6212" w:rsidRDefault="006E6212"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FW</w:t>
            </w:r>
            <w:r>
              <w:rPr>
                <w:rFonts w:asciiTheme="minorEastAsia" w:hAnsiTheme="minorEastAsia" w:hint="eastAsia"/>
                <w:color w:val="000000"/>
                <w:szCs w:val="21"/>
              </w:rPr>
              <w:t>000000116</w:t>
            </w:r>
          </w:p>
        </w:tc>
        <w:tc>
          <w:tcPr>
            <w:tcW w:w="1418" w:type="dxa"/>
            <w:shd w:val="clear" w:color="auto" w:fill="FFFFFF" w:themeFill="background1"/>
            <w:noWrap/>
            <w:vAlign w:val="center"/>
            <w:hideMark/>
          </w:tcPr>
          <w:p w:rsidR="00B6206E" w:rsidRPr="00AA06F0" w:rsidRDefault="00B6206E"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3万/年</w:t>
            </w:r>
          </w:p>
        </w:tc>
      </w:tr>
      <w:tr w:rsidR="006E6212" w:rsidRPr="00B57970" w:rsidTr="002B1A13">
        <w:trPr>
          <w:trHeight w:val="690"/>
        </w:trPr>
        <w:tc>
          <w:tcPr>
            <w:tcW w:w="2127" w:type="dxa"/>
            <w:vMerge/>
            <w:vAlign w:val="center"/>
            <w:hideMark/>
          </w:tcPr>
          <w:p w:rsidR="006E6212" w:rsidRPr="00AA06F0" w:rsidRDefault="006E6212" w:rsidP="00AA06F0">
            <w:pPr>
              <w:widowControl/>
              <w:jc w:val="left"/>
              <w:rPr>
                <w:rFonts w:asciiTheme="minorEastAsia" w:hAnsiTheme="minorEastAsia" w:cs="宋体"/>
                <w:b/>
                <w:bCs/>
                <w:color w:val="000000"/>
                <w:kern w:val="0"/>
                <w:szCs w:val="21"/>
              </w:rPr>
            </w:pPr>
          </w:p>
        </w:tc>
        <w:tc>
          <w:tcPr>
            <w:tcW w:w="2835" w:type="dxa"/>
            <w:shd w:val="clear" w:color="auto" w:fill="auto"/>
            <w:noWrap/>
            <w:vAlign w:val="center"/>
            <w:hideMark/>
          </w:tcPr>
          <w:p w:rsidR="006E6212" w:rsidRPr="00AA06F0" w:rsidRDefault="006E6212"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走遍法国1（下）</w:t>
            </w:r>
          </w:p>
        </w:tc>
        <w:tc>
          <w:tcPr>
            <w:tcW w:w="2835" w:type="dxa"/>
            <w:vAlign w:val="center"/>
          </w:tcPr>
          <w:p w:rsidR="006E6212" w:rsidRDefault="006E6212" w:rsidP="0032386F">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走遍法国1（下）</w:t>
            </w:r>
          </w:p>
          <w:p w:rsidR="006E6212" w:rsidRPr="00AA06F0" w:rsidRDefault="006E6212" w:rsidP="006E6212">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FW</w:t>
            </w:r>
            <w:r>
              <w:rPr>
                <w:rFonts w:asciiTheme="minorEastAsia" w:hAnsiTheme="minorEastAsia" w:hint="eastAsia"/>
                <w:color w:val="000000"/>
                <w:szCs w:val="21"/>
              </w:rPr>
              <w:t xml:space="preserve"> 000000143</w:t>
            </w:r>
          </w:p>
        </w:tc>
        <w:tc>
          <w:tcPr>
            <w:tcW w:w="1418" w:type="dxa"/>
            <w:shd w:val="clear" w:color="auto" w:fill="FFFFFF" w:themeFill="background1"/>
            <w:noWrap/>
            <w:vAlign w:val="center"/>
            <w:hideMark/>
          </w:tcPr>
          <w:p w:rsidR="006E6212" w:rsidRPr="00AA06F0" w:rsidRDefault="006E6212"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3万/年</w:t>
            </w:r>
          </w:p>
        </w:tc>
      </w:tr>
      <w:tr w:rsidR="006E6212" w:rsidRPr="00B57970" w:rsidTr="002B1A13">
        <w:trPr>
          <w:trHeight w:val="680"/>
        </w:trPr>
        <w:tc>
          <w:tcPr>
            <w:tcW w:w="2127" w:type="dxa"/>
            <w:vMerge w:val="restart"/>
            <w:shd w:val="clear" w:color="auto" w:fill="auto"/>
            <w:noWrap/>
            <w:vAlign w:val="center"/>
            <w:hideMark/>
          </w:tcPr>
          <w:p w:rsidR="006E6212" w:rsidRPr="00AA06F0" w:rsidRDefault="006E6212" w:rsidP="00AA06F0">
            <w:pPr>
              <w:widowControl/>
              <w:jc w:val="center"/>
              <w:rPr>
                <w:rFonts w:asciiTheme="minorEastAsia" w:hAnsiTheme="minorEastAsia" w:cs="宋体"/>
                <w:b/>
                <w:bCs/>
                <w:color w:val="000000"/>
                <w:kern w:val="0"/>
                <w:szCs w:val="21"/>
              </w:rPr>
            </w:pPr>
            <w:r w:rsidRPr="00AA06F0">
              <w:rPr>
                <w:rFonts w:asciiTheme="minorEastAsia" w:hAnsiTheme="minorEastAsia" w:cs="宋体" w:hint="eastAsia"/>
                <w:b/>
                <w:bCs/>
                <w:color w:val="000000"/>
                <w:kern w:val="0"/>
                <w:szCs w:val="21"/>
              </w:rPr>
              <w:t>德语</w:t>
            </w:r>
          </w:p>
        </w:tc>
        <w:tc>
          <w:tcPr>
            <w:tcW w:w="2835" w:type="dxa"/>
            <w:shd w:val="clear" w:color="auto" w:fill="auto"/>
            <w:noWrap/>
            <w:vAlign w:val="center"/>
            <w:hideMark/>
          </w:tcPr>
          <w:p w:rsidR="006E6212" w:rsidRPr="00AA06F0" w:rsidRDefault="006E6212"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德语口语入门</w:t>
            </w:r>
          </w:p>
        </w:tc>
        <w:tc>
          <w:tcPr>
            <w:tcW w:w="2835" w:type="dxa"/>
          </w:tcPr>
          <w:p w:rsidR="006E6212" w:rsidRDefault="00D10D49" w:rsidP="00B5797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德语口语入门</w:t>
            </w:r>
          </w:p>
          <w:p w:rsidR="00D10D49" w:rsidRDefault="00D10D49"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FW</w:t>
            </w:r>
            <w:r>
              <w:rPr>
                <w:rFonts w:asciiTheme="minorEastAsia" w:hAnsiTheme="minorEastAsia" w:hint="eastAsia"/>
                <w:color w:val="000000"/>
                <w:szCs w:val="21"/>
              </w:rPr>
              <w:t xml:space="preserve"> 000000141</w:t>
            </w:r>
          </w:p>
        </w:tc>
        <w:tc>
          <w:tcPr>
            <w:tcW w:w="1418" w:type="dxa"/>
            <w:shd w:val="clear" w:color="auto" w:fill="FFFFFF" w:themeFill="background1"/>
            <w:noWrap/>
            <w:vAlign w:val="center"/>
            <w:hideMark/>
          </w:tcPr>
          <w:p w:rsidR="006E6212" w:rsidRPr="00AA06F0" w:rsidRDefault="006E6212"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1万/年</w:t>
            </w:r>
          </w:p>
        </w:tc>
      </w:tr>
      <w:tr w:rsidR="006E6212" w:rsidRPr="00B57970" w:rsidTr="002B1A13">
        <w:trPr>
          <w:trHeight w:val="680"/>
        </w:trPr>
        <w:tc>
          <w:tcPr>
            <w:tcW w:w="2127" w:type="dxa"/>
            <w:vMerge/>
            <w:vAlign w:val="center"/>
            <w:hideMark/>
          </w:tcPr>
          <w:p w:rsidR="006E6212" w:rsidRPr="00AA06F0" w:rsidRDefault="006E6212" w:rsidP="00AA06F0">
            <w:pPr>
              <w:widowControl/>
              <w:jc w:val="left"/>
              <w:rPr>
                <w:rFonts w:asciiTheme="minorEastAsia" w:hAnsiTheme="minorEastAsia" w:cs="宋体"/>
                <w:b/>
                <w:bCs/>
                <w:color w:val="000000"/>
                <w:kern w:val="0"/>
                <w:szCs w:val="21"/>
              </w:rPr>
            </w:pPr>
          </w:p>
        </w:tc>
        <w:tc>
          <w:tcPr>
            <w:tcW w:w="2835" w:type="dxa"/>
            <w:shd w:val="clear" w:color="auto" w:fill="auto"/>
            <w:noWrap/>
            <w:vAlign w:val="center"/>
            <w:hideMark/>
          </w:tcPr>
          <w:p w:rsidR="006E6212" w:rsidRPr="00AA06F0" w:rsidRDefault="006E6212"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跟外教学德语</w:t>
            </w:r>
          </w:p>
        </w:tc>
        <w:tc>
          <w:tcPr>
            <w:tcW w:w="2835" w:type="dxa"/>
          </w:tcPr>
          <w:p w:rsidR="006E6212" w:rsidRDefault="00D10D49" w:rsidP="00B5797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跟外教学德语</w:t>
            </w:r>
          </w:p>
          <w:p w:rsidR="00D10D49" w:rsidRDefault="00D10D49"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FW</w:t>
            </w:r>
            <w:r>
              <w:rPr>
                <w:rFonts w:asciiTheme="minorEastAsia" w:hAnsiTheme="minorEastAsia" w:hint="eastAsia"/>
                <w:color w:val="000000"/>
                <w:szCs w:val="21"/>
              </w:rPr>
              <w:t xml:space="preserve"> 000000142</w:t>
            </w:r>
          </w:p>
        </w:tc>
        <w:tc>
          <w:tcPr>
            <w:tcW w:w="1418" w:type="dxa"/>
            <w:shd w:val="clear" w:color="auto" w:fill="FFFFFF" w:themeFill="background1"/>
            <w:noWrap/>
            <w:vAlign w:val="center"/>
            <w:hideMark/>
          </w:tcPr>
          <w:p w:rsidR="006E6212" w:rsidRPr="00AA06F0" w:rsidRDefault="006E6212"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1万/年</w:t>
            </w:r>
          </w:p>
        </w:tc>
      </w:tr>
      <w:tr w:rsidR="006E6212" w:rsidRPr="00B57970" w:rsidTr="002B1A13">
        <w:trPr>
          <w:trHeight w:val="723"/>
        </w:trPr>
        <w:tc>
          <w:tcPr>
            <w:tcW w:w="2127" w:type="dxa"/>
            <w:vMerge w:val="restart"/>
            <w:shd w:val="clear" w:color="auto" w:fill="auto"/>
            <w:noWrap/>
            <w:vAlign w:val="center"/>
            <w:hideMark/>
          </w:tcPr>
          <w:p w:rsidR="006E6212" w:rsidRPr="00AA06F0" w:rsidRDefault="006E6212" w:rsidP="00AA06F0">
            <w:pPr>
              <w:widowControl/>
              <w:jc w:val="center"/>
              <w:rPr>
                <w:rFonts w:asciiTheme="minorEastAsia" w:hAnsiTheme="minorEastAsia" w:cs="宋体"/>
                <w:b/>
                <w:bCs/>
                <w:color w:val="000000"/>
                <w:kern w:val="0"/>
                <w:szCs w:val="21"/>
              </w:rPr>
            </w:pPr>
            <w:r w:rsidRPr="00AA06F0">
              <w:rPr>
                <w:rFonts w:asciiTheme="minorEastAsia" w:hAnsiTheme="minorEastAsia" w:cs="宋体" w:hint="eastAsia"/>
                <w:b/>
                <w:bCs/>
                <w:color w:val="000000"/>
                <w:kern w:val="0"/>
                <w:szCs w:val="21"/>
              </w:rPr>
              <w:t>俄语</w:t>
            </w:r>
          </w:p>
        </w:tc>
        <w:tc>
          <w:tcPr>
            <w:tcW w:w="2835" w:type="dxa"/>
            <w:shd w:val="clear" w:color="auto" w:fill="auto"/>
            <w:noWrap/>
            <w:vAlign w:val="center"/>
            <w:hideMark/>
          </w:tcPr>
          <w:p w:rsidR="006E6212" w:rsidRPr="00AA06F0" w:rsidRDefault="006E6212" w:rsidP="00682988">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俄语专八考前辅导</w:t>
            </w:r>
          </w:p>
        </w:tc>
        <w:tc>
          <w:tcPr>
            <w:tcW w:w="2835" w:type="dxa"/>
          </w:tcPr>
          <w:p w:rsidR="006E6212" w:rsidRDefault="001A7661" w:rsidP="00682988">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俄语专八考前辅导</w:t>
            </w:r>
          </w:p>
          <w:p w:rsidR="001A7661" w:rsidRDefault="001A7661" w:rsidP="00682988">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FW</w:t>
            </w:r>
            <w:r>
              <w:rPr>
                <w:rFonts w:asciiTheme="minorEastAsia" w:hAnsiTheme="minorEastAsia" w:hint="eastAsia"/>
                <w:color w:val="000000"/>
                <w:szCs w:val="21"/>
              </w:rPr>
              <w:t xml:space="preserve"> 000000147</w:t>
            </w:r>
          </w:p>
        </w:tc>
        <w:tc>
          <w:tcPr>
            <w:tcW w:w="1418" w:type="dxa"/>
            <w:shd w:val="clear" w:color="auto" w:fill="FFFFFF" w:themeFill="background1"/>
            <w:noWrap/>
            <w:vAlign w:val="center"/>
            <w:hideMark/>
          </w:tcPr>
          <w:p w:rsidR="006E6212" w:rsidRPr="00AA06F0" w:rsidRDefault="006E6212" w:rsidP="00682988">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2万/年</w:t>
            </w:r>
          </w:p>
        </w:tc>
      </w:tr>
      <w:tr w:rsidR="001A7661" w:rsidRPr="00B57970" w:rsidTr="002B1A13">
        <w:trPr>
          <w:trHeight w:val="680"/>
        </w:trPr>
        <w:tc>
          <w:tcPr>
            <w:tcW w:w="2127" w:type="dxa"/>
            <w:vMerge/>
            <w:vAlign w:val="center"/>
            <w:hideMark/>
          </w:tcPr>
          <w:p w:rsidR="001A7661" w:rsidRPr="00AA06F0" w:rsidRDefault="001A7661" w:rsidP="00AA06F0">
            <w:pPr>
              <w:widowControl/>
              <w:jc w:val="left"/>
              <w:rPr>
                <w:rFonts w:asciiTheme="minorEastAsia" w:hAnsiTheme="minorEastAsia" w:cs="宋体"/>
                <w:b/>
                <w:bCs/>
                <w:color w:val="000000"/>
                <w:kern w:val="0"/>
                <w:szCs w:val="21"/>
              </w:rPr>
            </w:pPr>
          </w:p>
        </w:tc>
        <w:tc>
          <w:tcPr>
            <w:tcW w:w="2835" w:type="dxa"/>
            <w:shd w:val="clear" w:color="auto" w:fill="auto"/>
            <w:noWrap/>
            <w:vAlign w:val="center"/>
            <w:hideMark/>
          </w:tcPr>
          <w:p w:rsidR="001A7661" w:rsidRPr="00AA06F0" w:rsidRDefault="001A7661"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俄罗斯文化史</w:t>
            </w:r>
          </w:p>
        </w:tc>
        <w:tc>
          <w:tcPr>
            <w:tcW w:w="2835" w:type="dxa"/>
            <w:vAlign w:val="center"/>
          </w:tcPr>
          <w:p w:rsidR="001A7661" w:rsidRDefault="001A7661" w:rsidP="0032386F">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俄罗斯文化史</w:t>
            </w:r>
          </w:p>
          <w:p w:rsidR="001A7661" w:rsidRPr="00AA06F0" w:rsidRDefault="001A7661" w:rsidP="0032386F">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FW</w:t>
            </w:r>
            <w:r>
              <w:rPr>
                <w:rFonts w:asciiTheme="minorEastAsia" w:hAnsiTheme="minorEastAsia" w:hint="eastAsia"/>
                <w:color w:val="000000"/>
                <w:szCs w:val="21"/>
              </w:rPr>
              <w:t xml:space="preserve"> 000000121</w:t>
            </w:r>
          </w:p>
        </w:tc>
        <w:tc>
          <w:tcPr>
            <w:tcW w:w="1418" w:type="dxa"/>
            <w:shd w:val="clear" w:color="auto" w:fill="FFFFFF" w:themeFill="background1"/>
            <w:noWrap/>
            <w:vAlign w:val="center"/>
            <w:hideMark/>
          </w:tcPr>
          <w:p w:rsidR="001A7661" w:rsidRPr="00AA06F0" w:rsidRDefault="001A7661"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1万/年</w:t>
            </w:r>
          </w:p>
        </w:tc>
      </w:tr>
      <w:tr w:rsidR="008B7F35" w:rsidRPr="00B57970" w:rsidTr="002B1A13">
        <w:trPr>
          <w:trHeight w:val="567"/>
        </w:trPr>
        <w:tc>
          <w:tcPr>
            <w:tcW w:w="2127" w:type="dxa"/>
            <w:vMerge w:val="restart"/>
            <w:shd w:val="clear" w:color="auto" w:fill="auto"/>
            <w:noWrap/>
            <w:vAlign w:val="center"/>
            <w:hideMark/>
          </w:tcPr>
          <w:p w:rsidR="008B7F35" w:rsidRDefault="008B7F35" w:rsidP="00AA06F0">
            <w:pPr>
              <w:widowControl/>
              <w:jc w:val="center"/>
              <w:rPr>
                <w:rFonts w:asciiTheme="minorEastAsia" w:hAnsiTheme="minorEastAsia" w:cs="宋体"/>
                <w:b/>
                <w:bCs/>
                <w:color w:val="000000"/>
                <w:kern w:val="0"/>
                <w:szCs w:val="21"/>
              </w:rPr>
            </w:pPr>
          </w:p>
          <w:p w:rsidR="008B7F35" w:rsidRPr="00AA06F0" w:rsidRDefault="008B7F35" w:rsidP="00AA06F0">
            <w:pPr>
              <w:widowControl/>
              <w:jc w:val="center"/>
              <w:rPr>
                <w:rFonts w:asciiTheme="minorEastAsia" w:hAnsiTheme="minorEastAsia" w:cs="宋体"/>
                <w:b/>
                <w:bCs/>
                <w:color w:val="000000"/>
                <w:kern w:val="0"/>
                <w:szCs w:val="21"/>
              </w:rPr>
            </w:pPr>
            <w:r w:rsidRPr="00AA06F0">
              <w:rPr>
                <w:rFonts w:asciiTheme="minorEastAsia" w:hAnsiTheme="minorEastAsia" w:cs="宋体" w:hint="eastAsia"/>
                <w:b/>
                <w:bCs/>
                <w:color w:val="000000"/>
                <w:kern w:val="0"/>
                <w:szCs w:val="21"/>
              </w:rPr>
              <w:t>通识课</w:t>
            </w:r>
          </w:p>
        </w:tc>
        <w:tc>
          <w:tcPr>
            <w:tcW w:w="2835" w:type="dxa"/>
            <w:shd w:val="clear" w:color="auto" w:fill="auto"/>
            <w:noWrap/>
            <w:vAlign w:val="center"/>
            <w:hideMark/>
          </w:tcPr>
          <w:p w:rsidR="008B7F35" w:rsidRPr="00AA06F0" w:rsidRDefault="008B7F35" w:rsidP="00AA06F0">
            <w:pPr>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欧洲美术传世经典赏析</w:t>
            </w:r>
          </w:p>
        </w:tc>
        <w:tc>
          <w:tcPr>
            <w:tcW w:w="2835" w:type="dxa"/>
          </w:tcPr>
          <w:p w:rsidR="008B7F35" w:rsidRDefault="008B7F35" w:rsidP="00B5797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欧洲美术传世经典赏析</w:t>
            </w:r>
          </w:p>
          <w:p w:rsidR="008B7F35" w:rsidRDefault="008B7F35" w:rsidP="00B57970">
            <w:pPr>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FW</w:t>
            </w:r>
            <w:r>
              <w:rPr>
                <w:rFonts w:asciiTheme="minorEastAsia" w:hAnsiTheme="minorEastAsia" w:hint="eastAsia"/>
                <w:color w:val="000000"/>
                <w:szCs w:val="21"/>
              </w:rPr>
              <w:t xml:space="preserve"> 000000114</w:t>
            </w:r>
          </w:p>
        </w:tc>
        <w:tc>
          <w:tcPr>
            <w:tcW w:w="1418" w:type="dxa"/>
            <w:shd w:val="clear" w:color="auto" w:fill="FFFFFF" w:themeFill="background1"/>
            <w:noWrap/>
            <w:vAlign w:val="center"/>
            <w:hideMark/>
          </w:tcPr>
          <w:p w:rsidR="008B7F35" w:rsidRPr="00AA06F0" w:rsidRDefault="008B7F35" w:rsidP="00B57970">
            <w:pPr>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1万/年</w:t>
            </w:r>
          </w:p>
        </w:tc>
      </w:tr>
      <w:tr w:rsidR="001A7661" w:rsidRPr="00B57970" w:rsidTr="002B1A13">
        <w:trPr>
          <w:trHeight w:val="680"/>
        </w:trPr>
        <w:tc>
          <w:tcPr>
            <w:tcW w:w="2127" w:type="dxa"/>
            <w:vMerge/>
            <w:vAlign w:val="center"/>
            <w:hideMark/>
          </w:tcPr>
          <w:p w:rsidR="001A7661" w:rsidRPr="00AA06F0" w:rsidRDefault="001A7661" w:rsidP="00AA06F0">
            <w:pPr>
              <w:widowControl/>
              <w:jc w:val="left"/>
              <w:rPr>
                <w:rFonts w:asciiTheme="minorEastAsia" w:hAnsiTheme="minorEastAsia" w:cs="宋体"/>
                <w:b/>
                <w:bCs/>
                <w:color w:val="000000"/>
                <w:kern w:val="0"/>
                <w:szCs w:val="21"/>
              </w:rPr>
            </w:pPr>
          </w:p>
        </w:tc>
        <w:tc>
          <w:tcPr>
            <w:tcW w:w="2835" w:type="dxa"/>
            <w:shd w:val="clear" w:color="auto" w:fill="auto"/>
            <w:noWrap/>
            <w:vAlign w:val="center"/>
            <w:hideMark/>
          </w:tcPr>
          <w:p w:rsidR="001A7661" w:rsidRPr="00AA06F0" w:rsidRDefault="001A7661" w:rsidP="00AA06F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风靡十七、十八世纪欧洲的中国风</w:t>
            </w:r>
          </w:p>
        </w:tc>
        <w:tc>
          <w:tcPr>
            <w:tcW w:w="2835" w:type="dxa"/>
          </w:tcPr>
          <w:p w:rsidR="001A7661" w:rsidRDefault="00000E32" w:rsidP="00B57970">
            <w:pPr>
              <w:widowControl/>
              <w:jc w:val="left"/>
              <w:rPr>
                <w:rFonts w:asciiTheme="minorEastAsia" w:hAnsiTheme="minorEastAsia" w:cs="宋体"/>
                <w:color w:val="000000"/>
                <w:kern w:val="0"/>
                <w:szCs w:val="21"/>
              </w:rPr>
            </w:pPr>
            <w:r w:rsidRPr="00AA06F0">
              <w:rPr>
                <w:rFonts w:asciiTheme="minorEastAsia" w:hAnsiTheme="minorEastAsia" w:cs="宋体" w:hint="eastAsia"/>
                <w:color w:val="000000"/>
                <w:kern w:val="0"/>
                <w:szCs w:val="21"/>
              </w:rPr>
              <w:t>风靡十七、十八世纪欧洲的中国风</w:t>
            </w:r>
            <w:r>
              <w:rPr>
                <w:rFonts w:asciiTheme="minorEastAsia" w:hAnsiTheme="minorEastAsia" w:cs="宋体" w:hint="eastAsia"/>
                <w:color w:val="000000"/>
                <w:kern w:val="0"/>
                <w:szCs w:val="21"/>
              </w:rPr>
              <w:t>FW</w:t>
            </w:r>
            <w:r>
              <w:rPr>
                <w:rFonts w:asciiTheme="minorEastAsia" w:hAnsiTheme="minorEastAsia" w:hint="eastAsia"/>
                <w:color w:val="000000"/>
                <w:szCs w:val="21"/>
              </w:rPr>
              <w:t xml:space="preserve"> 000000151</w:t>
            </w:r>
          </w:p>
        </w:tc>
        <w:tc>
          <w:tcPr>
            <w:tcW w:w="1418" w:type="dxa"/>
            <w:shd w:val="clear" w:color="auto" w:fill="FFFFFF" w:themeFill="background1"/>
            <w:noWrap/>
            <w:vAlign w:val="center"/>
            <w:hideMark/>
          </w:tcPr>
          <w:p w:rsidR="001A7661" w:rsidRPr="00AA06F0" w:rsidRDefault="001A7661" w:rsidP="00B57970">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1万/年</w:t>
            </w:r>
          </w:p>
        </w:tc>
      </w:tr>
    </w:tbl>
    <w:p w:rsidR="00AA06F0" w:rsidRPr="001A0824" w:rsidRDefault="00AA06F0" w:rsidP="006472C1">
      <w:pPr>
        <w:spacing w:beforeLines="50" w:afterLines="50" w:line="276" w:lineRule="auto"/>
        <w:rPr>
          <w:sz w:val="30"/>
          <w:szCs w:val="30"/>
        </w:rPr>
      </w:pPr>
    </w:p>
    <w:p w:rsidR="0091054C" w:rsidRPr="005D2D88" w:rsidRDefault="005D2D88" w:rsidP="006472C1">
      <w:pPr>
        <w:spacing w:beforeLines="50" w:afterLines="50" w:line="360" w:lineRule="auto"/>
        <w:outlineLvl w:val="0"/>
        <w:rPr>
          <w:b/>
          <w:sz w:val="32"/>
          <w:szCs w:val="32"/>
        </w:rPr>
      </w:pPr>
      <w:bookmarkStart w:id="30" w:name="_Toc416793682"/>
      <w:r>
        <w:rPr>
          <w:rFonts w:hint="eastAsia"/>
          <w:b/>
          <w:sz w:val="32"/>
          <w:szCs w:val="32"/>
        </w:rPr>
        <w:t>四、</w:t>
      </w:r>
      <w:r w:rsidR="00D32267" w:rsidRPr="005D2D88">
        <w:rPr>
          <w:rFonts w:hint="eastAsia"/>
          <w:b/>
          <w:sz w:val="32"/>
          <w:szCs w:val="32"/>
        </w:rPr>
        <w:t>教师研修类产品</w:t>
      </w:r>
      <w:bookmarkEnd w:id="30"/>
    </w:p>
    <w:p w:rsidR="00E2201C" w:rsidRPr="00EB4014" w:rsidRDefault="00E2201C" w:rsidP="00361D3D">
      <w:pPr>
        <w:pStyle w:val="2"/>
        <w:spacing w:line="360" w:lineRule="auto"/>
        <w:rPr>
          <w:rFonts w:asciiTheme="minorEastAsia" w:eastAsiaTheme="minorEastAsia" w:hAnsiTheme="minorEastAsia"/>
          <w:sz w:val="28"/>
          <w:szCs w:val="28"/>
        </w:rPr>
      </w:pPr>
      <w:bookmarkStart w:id="31" w:name="_Toc416793683"/>
      <w:r w:rsidRPr="00EB4014">
        <w:rPr>
          <w:rFonts w:asciiTheme="minorEastAsia" w:eastAsiaTheme="minorEastAsia" w:hAnsiTheme="minorEastAsia" w:hint="eastAsia"/>
          <w:sz w:val="28"/>
          <w:szCs w:val="28"/>
        </w:rPr>
        <w:t>1. 简介</w:t>
      </w:r>
      <w:bookmarkEnd w:id="31"/>
    </w:p>
    <w:p w:rsidR="00E2201C" w:rsidRPr="00E2201C" w:rsidRDefault="00E2201C" w:rsidP="006472C1">
      <w:pPr>
        <w:spacing w:beforeLines="50" w:afterLines="50" w:line="360" w:lineRule="auto"/>
        <w:ind w:firstLineChars="200" w:firstLine="480"/>
        <w:rPr>
          <w:sz w:val="24"/>
          <w:szCs w:val="24"/>
        </w:rPr>
      </w:pPr>
      <w:r w:rsidRPr="00E2201C">
        <w:rPr>
          <w:rFonts w:hint="eastAsia"/>
          <w:sz w:val="24"/>
          <w:szCs w:val="24"/>
        </w:rPr>
        <w:t>为更好地满足广大外语教师教学及科研需求，紧跟现代教育技术发展的步伐，推出“高校外语教师发展在线课程”系列，同时配有课件手册、图书、网站问答及线下研修班等丰富学习资源，供感兴趣的高校英语专业、非英语专业、高职高专英语教师及研究者参考学习，提升教学能力、科研水平及创新意识。</w:t>
      </w:r>
      <w:r w:rsidR="00486638">
        <w:rPr>
          <w:rFonts w:hint="eastAsia"/>
          <w:sz w:val="24"/>
          <w:szCs w:val="24"/>
        </w:rPr>
        <w:t>首批推出的</w:t>
      </w:r>
      <w:r>
        <w:rPr>
          <w:rFonts w:hint="eastAsia"/>
          <w:sz w:val="24"/>
          <w:szCs w:val="24"/>
        </w:rPr>
        <w:t>主要有</w:t>
      </w:r>
      <w:r w:rsidRPr="00486638">
        <w:rPr>
          <w:rFonts w:hint="eastAsia"/>
          <w:b/>
          <w:sz w:val="24"/>
          <w:szCs w:val="24"/>
        </w:rPr>
        <w:t>外语教学与研究中的行动研究</w:t>
      </w:r>
      <w:r w:rsidR="00486638">
        <w:rPr>
          <w:rFonts w:hint="eastAsia"/>
          <w:sz w:val="24"/>
          <w:szCs w:val="24"/>
        </w:rPr>
        <w:t>，</w:t>
      </w:r>
      <w:r w:rsidRPr="00486638">
        <w:rPr>
          <w:rFonts w:hint="eastAsia"/>
          <w:b/>
          <w:sz w:val="24"/>
          <w:szCs w:val="24"/>
        </w:rPr>
        <w:t>第二语言习得研究专题</w:t>
      </w:r>
      <w:r w:rsidR="00486638">
        <w:rPr>
          <w:rFonts w:hint="eastAsia"/>
          <w:sz w:val="24"/>
          <w:szCs w:val="24"/>
        </w:rPr>
        <w:t>，</w:t>
      </w:r>
      <w:r w:rsidRPr="00486638">
        <w:rPr>
          <w:rFonts w:hint="eastAsia"/>
          <w:b/>
          <w:sz w:val="24"/>
          <w:szCs w:val="24"/>
        </w:rPr>
        <w:t>外语词汇教</w:t>
      </w:r>
      <w:r w:rsidRPr="00486638">
        <w:rPr>
          <w:rFonts w:hint="eastAsia"/>
          <w:b/>
          <w:sz w:val="24"/>
          <w:szCs w:val="24"/>
        </w:rPr>
        <w:lastRenderedPageBreak/>
        <w:t>学与研究专题</w:t>
      </w:r>
      <w:r w:rsidR="00486638">
        <w:rPr>
          <w:rFonts w:hint="eastAsia"/>
          <w:sz w:val="24"/>
          <w:szCs w:val="24"/>
        </w:rPr>
        <w:t>，</w:t>
      </w:r>
      <w:r w:rsidRPr="00486638">
        <w:rPr>
          <w:rFonts w:asciiTheme="minorEastAsia" w:hAnsiTheme="minorEastAsia" w:cs="宋体" w:hint="eastAsia"/>
          <w:b/>
          <w:kern w:val="0"/>
          <w:sz w:val="24"/>
          <w:szCs w:val="24"/>
        </w:rPr>
        <w:t>应用语言学研究方法</w:t>
      </w:r>
      <w:r w:rsidR="00486638">
        <w:rPr>
          <w:rFonts w:asciiTheme="minorEastAsia" w:hAnsiTheme="minorEastAsia" w:cs="宋体" w:hint="eastAsia"/>
          <w:kern w:val="0"/>
          <w:sz w:val="24"/>
          <w:szCs w:val="24"/>
        </w:rPr>
        <w:t>，</w:t>
      </w:r>
      <w:r w:rsidR="00652CB3" w:rsidRPr="00486638">
        <w:rPr>
          <w:rFonts w:asciiTheme="minorEastAsia" w:hAnsiTheme="minorEastAsia" w:cs="宋体" w:hint="eastAsia"/>
          <w:b/>
          <w:kern w:val="0"/>
          <w:sz w:val="24"/>
          <w:szCs w:val="24"/>
        </w:rPr>
        <w:t>统计方法与数据分析</w:t>
      </w:r>
      <w:r w:rsidR="00486638" w:rsidRPr="00486638">
        <w:rPr>
          <w:rFonts w:asciiTheme="minorEastAsia" w:hAnsiTheme="minorEastAsia" w:cs="宋体" w:hint="eastAsia"/>
          <w:b/>
          <w:kern w:val="0"/>
          <w:sz w:val="24"/>
          <w:szCs w:val="24"/>
        </w:rPr>
        <w:t>五大课</w:t>
      </w:r>
      <w:r w:rsidR="00486638">
        <w:rPr>
          <w:rFonts w:asciiTheme="minorEastAsia" w:hAnsiTheme="minorEastAsia" w:cs="宋体" w:hint="eastAsia"/>
          <w:b/>
          <w:kern w:val="0"/>
          <w:sz w:val="24"/>
          <w:szCs w:val="24"/>
        </w:rPr>
        <w:t>程。</w:t>
      </w:r>
    </w:p>
    <w:p w:rsidR="00E2201C" w:rsidRDefault="00486638" w:rsidP="00361D3D">
      <w:pPr>
        <w:autoSpaceDE w:val="0"/>
        <w:autoSpaceDN w:val="0"/>
        <w:adjustRightInd w:val="0"/>
        <w:spacing w:line="360" w:lineRule="auto"/>
        <w:ind w:firstLine="480"/>
        <w:jc w:val="left"/>
        <w:rPr>
          <w:rFonts w:asciiTheme="minorEastAsia" w:hAnsiTheme="minorEastAsia" w:cs="DFPSongW7"/>
          <w:kern w:val="0"/>
          <w:sz w:val="24"/>
          <w:szCs w:val="24"/>
        </w:rPr>
      </w:pPr>
      <w:r w:rsidRPr="00486638">
        <w:rPr>
          <w:rFonts w:hint="eastAsia"/>
          <w:b/>
          <w:sz w:val="24"/>
          <w:szCs w:val="24"/>
        </w:rPr>
        <w:t>外语教学与研究中的行动研究</w:t>
      </w:r>
      <w:r w:rsidRPr="00486638">
        <w:rPr>
          <w:rFonts w:asciiTheme="minorEastAsia" w:hAnsiTheme="minorEastAsia" w:cs="DFPSongW7" w:hint="eastAsia"/>
          <w:kern w:val="0"/>
          <w:sz w:val="24"/>
          <w:szCs w:val="24"/>
        </w:rPr>
        <w:t>课程系统讲解行动研究的理念与方法，指导教师从外语教学中寻找课题，在教学过程中进行研究，将研究结果应用于教学实践，并结合教学与研究撰写论文。主要内容包括行动研究数据收集与分析、案例分析和论文写作等。</w:t>
      </w:r>
    </w:p>
    <w:p w:rsidR="00486638" w:rsidRDefault="00E455C5" w:rsidP="00361D3D">
      <w:pPr>
        <w:autoSpaceDE w:val="0"/>
        <w:autoSpaceDN w:val="0"/>
        <w:adjustRightInd w:val="0"/>
        <w:spacing w:line="360" w:lineRule="auto"/>
        <w:ind w:firstLine="480"/>
        <w:jc w:val="left"/>
        <w:rPr>
          <w:sz w:val="24"/>
          <w:szCs w:val="24"/>
        </w:rPr>
      </w:pPr>
      <w:r w:rsidRPr="00486638">
        <w:rPr>
          <w:rFonts w:hint="eastAsia"/>
          <w:b/>
          <w:sz w:val="24"/>
          <w:szCs w:val="24"/>
        </w:rPr>
        <w:t>第二语言习得研究专题</w:t>
      </w:r>
      <w:r>
        <w:rPr>
          <w:rFonts w:hint="eastAsia"/>
          <w:sz w:val="24"/>
          <w:szCs w:val="24"/>
        </w:rPr>
        <w:t>课程由</w:t>
      </w:r>
      <w:r w:rsidRPr="00E455C5">
        <w:rPr>
          <w:rFonts w:hint="eastAsia"/>
          <w:sz w:val="24"/>
          <w:szCs w:val="24"/>
        </w:rPr>
        <w:t>二语习得研究学界泰斗</w:t>
      </w:r>
      <w:r w:rsidRPr="00E455C5">
        <w:rPr>
          <w:sz w:val="24"/>
          <w:szCs w:val="24"/>
        </w:rPr>
        <w:t xml:space="preserve">Michael Long </w:t>
      </w:r>
      <w:r w:rsidRPr="00E455C5">
        <w:rPr>
          <w:rFonts w:hint="eastAsia"/>
          <w:sz w:val="24"/>
          <w:szCs w:val="24"/>
        </w:rPr>
        <w:t>教授联合北京外国语大学陈亚平副教授</w:t>
      </w:r>
      <w:r>
        <w:rPr>
          <w:rFonts w:hint="eastAsia"/>
          <w:sz w:val="24"/>
          <w:szCs w:val="24"/>
        </w:rPr>
        <w:t>主讲，</w:t>
      </w:r>
      <w:r w:rsidRPr="00E455C5">
        <w:rPr>
          <w:rFonts w:hint="eastAsia"/>
          <w:sz w:val="24"/>
          <w:szCs w:val="24"/>
        </w:rPr>
        <w:t>为国内教师系统梳理二语习得研究专题，主要内容包括第二语言习得研究趋势和未来发展方向、年龄差异和关键期假说等</w:t>
      </w:r>
      <w:r>
        <w:rPr>
          <w:rFonts w:hint="eastAsia"/>
          <w:sz w:val="24"/>
          <w:szCs w:val="24"/>
        </w:rPr>
        <w:t>。</w:t>
      </w:r>
    </w:p>
    <w:p w:rsidR="00E455C5" w:rsidRDefault="00E455C5" w:rsidP="00361D3D">
      <w:pPr>
        <w:autoSpaceDE w:val="0"/>
        <w:autoSpaceDN w:val="0"/>
        <w:adjustRightInd w:val="0"/>
        <w:spacing w:line="360" w:lineRule="auto"/>
        <w:ind w:firstLine="480"/>
        <w:jc w:val="left"/>
        <w:rPr>
          <w:rFonts w:asciiTheme="minorEastAsia" w:hAnsiTheme="minorEastAsia" w:cs="宋体"/>
          <w:kern w:val="0"/>
          <w:sz w:val="24"/>
          <w:szCs w:val="24"/>
        </w:rPr>
      </w:pPr>
      <w:r w:rsidRPr="00E455C5">
        <w:rPr>
          <w:rFonts w:asciiTheme="minorEastAsia" w:hAnsiTheme="minorEastAsia" w:cs="宋体" w:hint="eastAsia"/>
          <w:b/>
          <w:kern w:val="0"/>
          <w:sz w:val="24"/>
          <w:szCs w:val="24"/>
        </w:rPr>
        <w:t>外语词汇教学与研究专题</w:t>
      </w:r>
      <w:r>
        <w:rPr>
          <w:rFonts w:asciiTheme="minorEastAsia" w:hAnsiTheme="minorEastAsia" w:cs="宋体" w:hint="eastAsia"/>
          <w:kern w:val="0"/>
          <w:sz w:val="24"/>
          <w:szCs w:val="24"/>
        </w:rPr>
        <w:t>课程由</w:t>
      </w:r>
      <w:r w:rsidRPr="00E455C5">
        <w:rPr>
          <w:rFonts w:asciiTheme="minorEastAsia" w:hAnsiTheme="minorEastAsia" w:cs="宋体" w:hint="eastAsia"/>
          <w:kern w:val="0"/>
          <w:sz w:val="24"/>
          <w:szCs w:val="24"/>
        </w:rPr>
        <w:t>词汇教学与研究领域权威学者</w:t>
      </w:r>
      <w:r w:rsidRPr="00E455C5">
        <w:rPr>
          <w:rFonts w:asciiTheme="minorEastAsia" w:hAnsiTheme="minorEastAsia" w:cs="宋体"/>
          <w:kern w:val="0"/>
          <w:sz w:val="24"/>
          <w:szCs w:val="24"/>
        </w:rPr>
        <w:t xml:space="preserve">Paul Nation </w:t>
      </w:r>
      <w:r w:rsidRPr="00E455C5">
        <w:rPr>
          <w:rFonts w:asciiTheme="minorEastAsia" w:hAnsiTheme="minorEastAsia" w:cs="宋体" w:hint="eastAsia"/>
          <w:kern w:val="0"/>
          <w:sz w:val="24"/>
          <w:szCs w:val="24"/>
        </w:rPr>
        <w:t>教授和北京外国语大学文秋芳教授主讲，系统梳理外语词汇教学和研究的相关课题，涵盖外语词汇课程设置、词汇教学活动分析和词汇量测试等内容。</w:t>
      </w:r>
    </w:p>
    <w:p w:rsidR="00E455C5" w:rsidRDefault="00E455C5" w:rsidP="00361D3D">
      <w:pPr>
        <w:autoSpaceDE w:val="0"/>
        <w:autoSpaceDN w:val="0"/>
        <w:adjustRightInd w:val="0"/>
        <w:spacing w:line="360" w:lineRule="auto"/>
        <w:ind w:firstLine="480"/>
        <w:jc w:val="left"/>
        <w:rPr>
          <w:rFonts w:asciiTheme="minorEastAsia" w:hAnsiTheme="minorEastAsia" w:cs="宋体"/>
          <w:kern w:val="0"/>
          <w:sz w:val="24"/>
          <w:szCs w:val="24"/>
        </w:rPr>
      </w:pPr>
      <w:r w:rsidRPr="00E455C5">
        <w:rPr>
          <w:rFonts w:asciiTheme="minorEastAsia" w:hAnsiTheme="minorEastAsia" w:cs="宋体" w:hint="eastAsia"/>
          <w:b/>
          <w:kern w:val="0"/>
          <w:sz w:val="24"/>
          <w:szCs w:val="24"/>
        </w:rPr>
        <w:t>应用语言学研究方法</w:t>
      </w:r>
      <w:r>
        <w:rPr>
          <w:rFonts w:asciiTheme="minorEastAsia" w:hAnsiTheme="minorEastAsia" w:cs="宋体" w:hint="eastAsia"/>
          <w:kern w:val="0"/>
          <w:sz w:val="24"/>
          <w:szCs w:val="24"/>
        </w:rPr>
        <w:t>课程</w:t>
      </w:r>
      <w:r w:rsidRPr="00E455C5">
        <w:rPr>
          <w:rFonts w:asciiTheme="minorEastAsia" w:hAnsiTheme="minorEastAsia" w:cs="宋体" w:hint="eastAsia"/>
          <w:kern w:val="0"/>
          <w:sz w:val="24"/>
          <w:szCs w:val="24"/>
        </w:rPr>
        <w:t>系统讲解应用语言学研究中常用的量化、质性等研究方法，内容包括研究选题的挖掘，研究设计、数据获取及分析、文献阅读与论文写作等。</w:t>
      </w:r>
    </w:p>
    <w:p w:rsidR="00E455C5" w:rsidRPr="009E5D1E" w:rsidRDefault="00E455C5" w:rsidP="00361D3D">
      <w:pPr>
        <w:pStyle w:val="2"/>
        <w:spacing w:line="360" w:lineRule="auto"/>
        <w:rPr>
          <w:rFonts w:asciiTheme="minorEastAsia" w:hAnsiTheme="minorEastAsia" w:cs="宋体"/>
          <w:kern w:val="0"/>
          <w:sz w:val="28"/>
          <w:szCs w:val="28"/>
        </w:rPr>
      </w:pPr>
      <w:bookmarkStart w:id="32" w:name="_Toc416793684"/>
      <w:r w:rsidRPr="009E5D1E">
        <w:rPr>
          <w:rFonts w:asciiTheme="minorEastAsia" w:hAnsiTheme="minorEastAsia" w:cs="宋体" w:hint="eastAsia"/>
          <w:kern w:val="0"/>
          <w:sz w:val="28"/>
          <w:szCs w:val="28"/>
        </w:rPr>
        <w:t>2. 报价</w:t>
      </w:r>
      <w:bookmarkEnd w:id="32"/>
    </w:p>
    <w:tbl>
      <w:tblPr>
        <w:tblW w:w="9215" w:type="dxa"/>
        <w:tblInd w:w="-318" w:type="dxa"/>
        <w:tblLook w:val="04A0"/>
      </w:tblPr>
      <w:tblGrid>
        <w:gridCol w:w="4835"/>
        <w:gridCol w:w="1840"/>
        <w:gridCol w:w="2540"/>
      </w:tblGrid>
      <w:tr w:rsidR="00D32267" w:rsidRPr="00792715" w:rsidTr="00CD4C50">
        <w:trPr>
          <w:trHeight w:val="630"/>
        </w:trPr>
        <w:tc>
          <w:tcPr>
            <w:tcW w:w="4835"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D32267" w:rsidRPr="00792715" w:rsidRDefault="00D32267" w:rsidP="006472C1">
            <w:pPr>
              <w:widowControl/>
              <w:spacing w:beforeLines="50" w:afterLines="50" w:line="276" w:lineRule="auto"/>
              <w:jc w:val="center"/>
              <w:rPr>
                <w:rFonts w:asciiTheme="minorEastAsia" w:hAnsiTheme="minorEastAsia" w:cs="宋体"/>
                <w:b/>
                <w:bCs/>
                <w:color w:val="000000"/>
                <w:kern w:val="0"/>
                <w:szCs w:val="21"/>
              </w:rPr>
            </w:pPr>
            <w:r w:rsidRPr="00792715">
              <w:rPr>
                <w:rFonts w:asciiTheme="minorEastAsia" w:hAnsiTheme="minorEastAsia" w:cs="宋体" w:hint="eastAsia"/>
                <w:b/>
                <w:bCs/>
                <w:color w:val="000000"/>
                <w:kern w:val="0"/>
                <w:szCs w:val="21"/>
              </w:rPr>
              <w:t>课程名称</w:t>
            </w:r>
          </w:p>
        </w:tc>
        <w:tc>
          <w:tcPr>
            <w:tcW w:w="184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D32267" w:rsidRPr="00792715" w:rsidRDefault="00D32267" w:rsidP="006472C1">
            <w:pPr>
              <w:widowControl/>
              <w:spacing w:beforeLines="50" w:afterLines="50" w:line="276" w:lineRule="auto"/>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价格</w:t>
            </w:r>
          </w:p>
        </w:tc>
        <w:tc>
          <w:tcPr>
            <w:tcW w:w="2540"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D32267" w:rsidRPr="00792715" w:rsidRDefault="00425E34" w:rsidP="006472C1">
            <w:pPr>
              <w:widowControl/>
              <w:spacing w:beforeLines="50" w:afterLines="50" w:line="276" w:lineRule="auto"/>
              <w:jc w:val="center"/>
              <w:rPr>
                <w:rFonts w:asciiTheme="minorEastAsia" w:hAnsiTheme="minorEastAsia" w:cs="宋体"/>
                <w:b/>
                <w:bCs/>
                <w:color w:val="000000"/>
                <w:kern w:val="0"/>
                <w:szCs w:val="21"/>
              </w:rPr>
            </w:pPr>
            <w:r>
              <w:rPr>
                <w:rFonts w:asciiTheme="minorEastAsia" w:hAnsiTheme="minorEastAsia" w:cs="宋体" w:hint="eastAsia"/>
                <w:b/>
                <w:bCs/>
                <w:color w:val="000000"/>
                <w:kern w:val="0"/>
                <w:szCs w:val="21"/>
              </w:rPr>
              <w:t>使用年限</w:t>
            </w:r>
          </w:p>
        </w:tc>
      </w:tr>
      <w:tr w:rsidR="00D32267" w:rsidRPr="00792715" w:rsidTr="00CD4C50">
        <w:trPr>
          <w:trHeight w:val="540"/>
        </w:trPr>
        <w:tc>
          <w:tcPr>
            <w:tcW w:w="4835" w:type="dxa"/>
            <w:tcBorders>
              <w:top w:val="nil"/>
              <w:left w:val="single" w:sz="4" w:space="0" w:color="auto"/>
              <w:bottom w:val="single" w:sz="4" w:space="0" w:color="auto"/>
              <w:right w:val="single" w:sz="4" w:space="0" w:color="auto"/>
            </w:tcBorders>
            <w:shd w:val="clear" w:color="auto" w:fill="auto"/>
            <w:noWrap/>
            <w:vAlign w:val="center"/>
            <w:hideMark/>
          </w:tcPr>
          <w:p w:rsidR="00D32267" w:rsidRPr="00792715" w:rsidRDefault="00D32267" w:rsidP="006472C1">
            <w:pPr>
              <w:widowControl/>
              <w:spacing w:beforeLines="50" w:afterLines="50" w:line="276" w:lineRule="auto"/>
              <w:jc w:val="left"/>
              <w:rPr>
                <w:rFonts w:asciiTheme="minorEastAsia" w:hAnsiTheme="minorEastAsia" w:cs="宋体"/>
                <w:kern w:val="0"/>
                <w:szCs w:val="21"/>
              </w:rPr>
            </w:pPr>
            <w:r w:rsidRPr="00792715">
              <w:rPr>
                <w:rFonts w:asciiTheme="minorEastAsia" w:hAnsiTheme="minorEastAsia" w:cs="宋体" w:hint="eastAsia"/>
                <w:kern w:val="0"/>
                <w:szCs w:val="21"/>
              </w:rPr>
              <w:t>外语教学与研究中的行动研究</w:t>
            </w:r>
          </w:p>
        </w:tc>
        <w:tc>
          <w:tcPr>
            <w:tcW w:w="1840" w:type="dxa"/>
            <w:tcBorders>
              <w:top w:val="nil"/>
              <w:left w:val="nil"/>
              <w:bottom w:val="single" w:sz="4" w:space="0" w:color="auto"/>
              <w:right w:val="single" w:sz="4" w:space="0" w:color="auto"/>
            </w:tcBorders>
            <w:shd w:val="clear" w:color="auto" w:fill="auto"/>
            <w:noWrap/>
            <w:vAlign w:val="center"/>
            <w:hideMark/>
          </w:tcPr>
          <w:p w:rsidR="00D32267" w:rsidRPr="00792715" w:rsidRDefault="004E5A4D" w:rsidP="006472C1">
            <w:pPr>
              <w:widowControl/>
              <w:spacing w:beforeLines="50" w:afterLines="50" w:line="276" w:lineRule="auto"/>
              <w:jc w:val="left"/>
              <w:rPr>
                <w:rFonts w:asciiTheme="minorEastAsia" w:hAnsiTheme="minorEastAsia" w:cs="宋体"/>
                <w:kern w:val="0"/>
                <w:szCs w:val="21"/>
              </w:rPr>
            </w:pPr>
            <w:r>
              <w:rPr>
                <w:rFonts w:asciiTheme="minorEastAsia" w:hAnsiTheme="minorEastAsia" w:cs="宋体" w:hint="eastAsia"/>
                <w:kern w:val="0"/>
                <w:szCs w:val="21"/>
              </w:rPr>
              <w:t>2万</w:t>
            </w:r>
          </w:p>
        </w:tc>
        <w:tc>
          <w:tcPr>
            <w:tcW w:w="2540" w:type="dxa"/>
            <w:tcBorders>
              <w:top w:val="nil"/>
              <w:left w:val="nil"/>
              <w:bottom w:val="single" w:sz="4" w:space="0" w:color="auto"/>
              <w:right w:val="single" w:sz="4" w:space="0" w:color="auto"/>
            </w:tcBorders>
            <w:shd w:val="clear" w:color="auto" w:fill="auto"/>
            <w:noWrap/>
            <w:vAlign w:val="center"/>
            <w:hideMark/>
          </w:tcPr>
          <w:p w:rsidR="00D32267" w:rsidRPr="00792715" w:rsidRDefault="00E4311C" w:rsidP="006472C1">
            <w:pPr>
              <w:widowControl/>
              <w:spacing w:beforeLines="50" w:afterLines="50" w:line="276" w:lineRule="auto"/>
              <w:jc w:val="left"/>
              <w:rPr>
                <w:rFonts w:asciiTheme="minorEastAsia" w:hAnsiTheme="minorEastAsia" w:cs="宋体"/>
                <w:kern w:val="0"/>
                <w:szCs w:val="21"/>
              </w:rPr>
            </w:pPr>
            <w:r>
              <w:rPr>
                <w:rFonts w:asciiTheme="minorEastAsia" w:hAnsiTheme="minorEastAsia" w:cs="宋体" w:hint="eastAsia"/>
                <w:kern w:val="0"/>
                <w:szCs w:val="21"/>
              </w:rPr>
              <w:t>不限</w:t>
            </w:r>
          </w:p>
        </w:tc>
      </w:tr>
      <w:tr w:rsidR="00D32267" w:rsidRPr="00792715" w:rsidTr="00CD4C50">
        <w:trPr>
          <w:trHeight w:val="540"/>
        </w:trPr>
        <w:tc>
          <w:tcPr>
            <w:tcW w:w="4835" w:type="dxa"/>
            <w:tcBorders>
              <w:top w:val="nil"/>
              <w:left w:val="single" w:sz="4" w:space="0" w:color="auto"/>
              <w:bottom w:val="single" w:sz="4" w:space="0" w:color="auto"/>
              <w:right w:val="single" w:sz="4" w:space="0" w:color="auto"/>
            </w:tcBorders>
            <w:shd w:val="clear" w:color="auto" w:fill="auto"/>
            <w:noWrap/>
            <w:vAlign w:val="center"/>
            <w:hideMark/>
          </w:tcPr>
          <w:p w:rsidR="00D32267" w:rsidRPr="00792715" w:rsidRDefault="00D32267" w:rsidP="006472C1">
            <w:pPr>
              <w:widowControl/>
              <w:spacing w:beforeLines="50" w:afterLines="50" w:line="276" w:lineRule="auto"/>
              <w:jc w:val="left"/>
              <w:rPr>
                <w:rFonts w:asciiTheme="minorEastAsia" w:hAnsiTheme="minorEastAsia" w:cs="宋体"/>
                <w:kern w:val="0"/>
                <w:szCs w:val="21"/>
              </w:rPr>
            </w:pPr>
            <w:r w:rsidRPr="00792715">
              <w:rPr>
                <w:rFonts w:asciiTheme="minorEastAsia" w:hAnsiTheme="minorEastAsia" w:cs="宋体" w:hint="eastAsia"/>
                <w:kern w:val="0"/>
                <w:szCs w:val="21"/>
              </w:rPr>
              <w:t>第二语言习得研究专题</w:t>
            </w:r>
          </w:p>
        </w:tc>
        <w:tc>
          <w:tcPr>
            <w:tcW w:w="1840" w:type="dxa"/>
            <w:tcBorders>
              <w:top w:val="nil"/>
              <w:left w:val="nil"/>
              <w:bottom w:val="single" w:sz="4" w:space="0" w:color="auto"/>
              <w:right w:val="single" w:sz="4" w:space="0" w:color="auto"/>
            </w:tcBorders>
            <w:shd w:val="clear" w:color="auto" w:fill="auto"/>
            <w:noWrap/>
            <w:vAlign w:val="center"/>
            <w:hideMark/>
          </w:tcPr>
          <w:p w:rsidR="00D32267" w:rsidRPr="00792715" w:rsidRDefault="004E5A4D" w:rsidP="006472C1">
            <w:pPr>
              <w:widowControl/>
              <w:spacing w:beforeLines="50" w:afterLines="50" w:line="276" w:lineRule="auto"/>
              <w:jc w:val="left"/>
              <w:rPr>
                <w:rFonts w:asciiTheme="minorEastAsia" w:hAnsiTheme="minorEastAsia" w:cs="宋体"/>
                <w:kern w:val="0"/>
                <w:szCs w:val="21"/>
              </w:rPr>
            </w:pPr>
            <w:r>
              <w:rPr>
                <w:rFonts w:asciiTheme="minorEastAsia" w:hAnsiTheme="minorEastAsia" w:cs="宋体" w:hint="eastAsia"/>
                <w:kern w:val="0"/>
                <w:szCs w:val="21"/>
              </w:rPr>
              <w:t>2万</w:t>
            </w:r>
          </w:p>
        </w:tc>
        <w:tc>
          <w:tcPr>
            <w:tcW w:w="2540" w:type="dxa"/>
            <w:tcBorders>
              <w:top w:val="nil"/>
              <w:left w:val="nil"/>
              <w:bottom w:val="single" w:sz="4" w:space="0" w:color="auto"/>
              <w:right w:val="single" w:sz="4" w:space="0" w:color="auto"/>
            </w:tcBorders>
            <w:shd w:val="clear" w:color="auto" w:fill="auto"/>
            <w:noWrap/>
            <w:vAlign w:val="center"/>
            <w:hideMark/>
          </w:tcPr>
          <w:p w:rsidR="00D32267" w:rsidRPr="00792715" w:rsidRDefault="00E4311C" w:rsidP="006472C1">
            <w:pPr>
              <w:widowControl/>
              <w:spacing w:beforeLines="50" w:afterLines="50" w:line="276" w:lineRule="auto"/>
              <w:jc w:val="left"/>
              <w:rPr>
                <w:rFonts w:asciiTheme="minorEastAsia" w:hAnsiTheme="minorEastAsia" w:cs="宋体"/>
                <w:kern w:val="0"/>
                <w:szCs w:val="21"/>
              </w:rPr>
            </w:pPr>
            <w:r>
              <w:rPr>
                <w:rFonts w:asciiTheme="minorEastAsia" w:hAnsiTheme="minorEastAsia" w:cs="宋体" w:hint="eastAsia"/>
                <w:kern w:val="0"/>
                <w:szCs w:val="21"/>
              </w:rPr>
              <w:t>不限</w:t>
            </w:r>
          </w:p>
        </w:tc>
      </w:tr>
      <w:tr w:rsidR="00D32267" w:rsidRPr="00792715" w:rsidTr="00CD4C50">
        <w:trPr>
          <w:trHeight w:val="540"/>
        </w:trPr>
        <w:tc>
          <w:tcPr>
            <w:tcW w:w="4835" w:type="dxa"/>
            <w:tcBorders>
              <w:top w:val="nil"/>
              <w:left w:val="single" w:sz="4" w:space="0" w:color="auto"/>
              <w:bottom w:val="single" w:sz="4" w:space="0" w:color="auto"/>
              <w:right w:val="single" w:sz="4" w:space="0" w:color="auto"/>
            </w:tcBorders>
            <w:shd w:val="clear" w:color="auto" w:fill="auto"/>
            <w:noWrap/>
            <w:vAlign w:val="center"/>
            <w:hideMark/>
          </w:tcPr>
          <w:p w:rsidR="00D32267" w:rsidRPr="00E455C5" w:rsidRDefault="00D32267" w:rsidP="006472C1">
            <w:pPr>
              <w:widowControl/>
              <w:spacing w:beforeLines="50" w:afterLines="50" w:line="276" w:lineRule="auto"/>
              <w:jc w:val="left"/>
              <w:rPr>
                <w:rFonts w:asciiTheme="minorEastAsia" w:hAnsiTheme="minorEastAsia" w:cs="宋体"/>
                <w:kern w:val="0"/>
                <w:szCs w:val="21"/>
              </w:rPr>
            </w:pPr>
            <w:r w:rsidRPr="00E455C5">
              <w:rPr>
                <w:rFonts w:asciiTheme="minorEastAsia" w:hAnsiTheme="minorEastAsia" w:cs="宋体" w:hint="eastAsia"/>
                <w:kern w:val="0"/>
                <w:szCs w:val="21"/>
              </w:rPr>
              <w:t>外语词汇教学与研究专题</w:t>
            </w:r>
          </w:p>
        </w:tc>
        <w:tc>
          <w:tcPr>
            <w:tcW w:w="1840" w:type="dxa"/>
            <w:tcBorders>
              <w:top w:val="nil"/>
              <w:left w:val="nil"/>
              <w:bottom w:val="single" w:sz="4" w:space="0" w:color="auto"/>
              <w:right w:val="single" w:sz="4" w:space="0" w:color="auto"/>
            </w:tcBorders>
            <w:shd w:val="clear" w:color="auto" w:fill="auto"/>
            <w:noWrap/>
            <w:vAlign w:val="center"/>
            <w:hideMark/>
          </w:tcPr>
          <w:p w:rsidR="00D32267" w:rsidRPr="00792715" w:rsidRDefault="004E5A4D" w:rsidP="006472C1">
            <w:pPr>
              <w:widowControl/>
              <w:spacing w:beforeLines="50" w:afterLines="50" w:line="276" w:lineRule="auto"/>
              <w:jc w:val="left"/>
              <w:rPr>
                <w:rFonts w:asciiTheme="minorEastAsia" w:hAnsiTheme="minorEastAsia" w:cs="宋体"/>
                <w:kern w:val="0"/>
                <w:szCs w:val="21"/>
              </w:rPr>
            </w:pPr>
            <w:r>
              <w:rPr>
                <w:rFonts w:asciiTheme="minorEastAsia" w:hAnsiTheme="minorEastAsia" w:cs="宋体" w:hint="eastAsia"/>
                <w:kern w:val="0"/>
                <w:szCs w:val="21"/>
              </w:rPr>
              <w:t>2万</w:t>
            </w:r>
          </w:p>
        </w:tc>
        <w:tc>
          <w:tcPr>
            <w:tcW w:w="2540" w:type="dxa"/>
            <w:tcBorders>
              <w:top w:val="nil"/>
              <w:left w:val="nil"/>
              <w:bottom w:val="single" w:sz="4" w:space="0" w:color="auto"/>
              <w:right w:val="single" w:sz="4" w:space="0" w:color="auto"/>
            </w:tcBorders>
            <w:shd w:val="clear" w:color="auto" w:fill="auto"/>
            <w:noWrap/>
            <w:vAlign w:val="center"/>
            <w:hideMark/>
          </w:tcPr>
          <w:p w:rsidR="00D32267" w:rsidRPr="00792715" w:rsidRDefault="00E4311C" w:rsidP="006472C1">
            <w:pPr>
              <w:widowControl/>
              <w:spacing w:beforeLines="50" w:afterLines="50" w:line="276" w:lineRule="auto"/>
              <w:jc w:val="left"/>
              <w:rPr>
                <w:rFonts w:asciiTheme="minorEastAsia" w:hAnsiTheme="minorEastAsia" w:cs="宋体"/>
                <w:kern w:val="0"/>
                <w:szCs w:val="21"/>
              </w:rPr>
            </w:pPr>
            <w:r>
              <w:rPr>
                <w:rFonts w:asciiTheme="minorEastAsia" w:hAnsiTheme="minorEastAsia" w:cs="宋体" w:hint="eastAsia"/>
                <w:kern w:val="0"/>
                <w:szCs w:val="21"/>
              </w:rPr>
              <w:t>不限</w:t>
            </w:r>
          </w:p>
        </w:tc>
      </w:tr>
      <w:tr w:rsidR="00D32267" w:rsidRPr="00792715" w:rsidTr="00CD4C50">
        <w:trPr>
          <w:trHeight w:val="540"/>
        </w:trPr>
        <w:tc>
          <w:tcPr>
            <w:tcW w:w="4835" w:type="dxa"/>
            <w:tcBorders>
              <w:top w:val="nil"/>
              <w:left w:val="single" w:sz="4" w:space="0" w:color="auto"/>
              <w:bottom w:val="single" w:sz="4" w:space="0" w:color="auto"/>
              <w:right w:val="single" w:sz="4" w:space="0" w:color="auto"/>
            </w:tcBorders>
            <w:shd w:val="clear" w:color="auto" w:fill="auto"/>
            <w:noWrap/>
            <w:vAlign w:val="center"/>
            <w:hideMark/>
          </w:tcPr>
          <w:p w:rsidR="00D32267" w:rsidRPr="00792715" w:rsidRDefault="00D32267" w:rsidP="006472C1">
            <w:pPr>
              <w:widowControl/>
              <w:spacing w:beforeLines="50" w:afterLines="50" w:line="276" w:lineRule="auto"/>
              <w:jc w:val="left"/>
              <w:rPr>
                <w:rFonts w:asciiTheme="minorEastAsia" w:hAnsiTheme="minorEastAsia" w:cs="宋体"/>
                <w:kern w:val="0"/>
                <w:szCs w:val="21"/>
              </w:rPr>
            </w:pPr>
            <w:r w:rsidRPr="00792715">
              <w:rPr>
                <w:rFonts w:asciiTheme="minorEastAsia" w:hAnsiTheme="minorEastAsia" w:cs="宋体" w:hint="eastAsia"/>
                <w:kern w:val="0"/>
                <w:szCs w:val="21"/>
              </w:rPr>
              <w:t>应用语言学研究方法</w:t>
            </w:r>
          </w:p>
        </w:tc>
        <w:tc>
          <w:tcPr>
            <w:tcW w:w="1840" w:type="dxa"/>
            <w:tcBorders>
              <w:top w:val="nil"/>
              <w:left w:val="nil"/>
              <w:bottom w:val="single" w:sz="4" w:space="0" w:color="auto"/>
              <w:right w:val="single" w:sz="4" w:space="0" w:color="auto"/>
            </w:tcBorders>
            <w:shd w:val="clear" w:color="auto" w:fill="auto"/>
            <w:noWrap/>
            <w:vAlign w:val="center"/>
            <w:hideMark/>
          </w:tcPr>
          <w:p w:rsidR="00D32267" w:rsidRPr="00792715" w:rsidRDefault="004E5A4D" w:rsidP="006472C1">
            <w:pPr>
              <w:widowControl/>
              <w:spacing w:beforeLines="50" w:afterLines="50" w:line="276" w:lineRule="auto"/>
              <w:jc w:val="left"/>
              <w:rPr>
                <w:rFonts w:asciiTheme="minorEastAsia" w:hAnsiTheme="minorEastAsia" w:cs="宋体"/>
                <w:kern w:val="0"/>
                <w:szCs w:val="21"/>
              </w:rPr>
            </w:pPr>
            <w:r>
              <w:rPr>
                <w:rFonts w:asciiTheme="minorEastAsia" w:hAnsiTheme="minorEastAsia" w:cs="宋体" w:hint="eastAsia"/>
                <w:kern w:val="0"/>
                <w:szCs w:val="21"/>
              </w:rPr>
              <w:t>2万</w:t>
            </w:r>
          </w:p>
        </w:tc>
        <w:tc>
          <w:tcPr>
            <w:tcW w:w="2540" w:type="dxa"/>
            <w:tcBorders>
              <w:top w:val="nil"/>
              <w:left w:val="nil"/>
              <w:bottom w:val="single" w:sz="4" w:space="0" w:color="auto"/>
              <w:right w:val="single" w:sz="4" w:space="0" w:color="auto"/>
            </w:tcBorders>
            <w:shd w:val="clear" w:color="auto" w:fill="auto"/>
            <w:noWrap/>
            <w:vAlign w:val="center"/>
            <w:hideMark/>
          </w:tcPr>
          <w:p w:rsidR="00D32267" w:rsidRPr="00792715" w:rsidRDefault="00E4311C" w:rsidP="006472C1">
            <w:pPr>
              <w:widowControl/>
              <w:spacing w:beforeLines="50" w:afterLines="50" w:line="276" w:lineRule="auto"/>
              <w:jc w:val="left"/>
              <w:rPr>
                <w:rFonts w:asciiTheme="minorEastAsia" w:hAnsiTheme="minorEastAsia" w:cs="宋体"/>
                <w:kern w:val="0"/>
                <w:szCs w:val="21"/>
              </w:rPr>
            </w:pPr>
            <w:r>
              <w:rPr>
                <w:rFonts w:asciiTheme="minorEastAsia" w:hAnsiTheme="minorEastAsia" w:cs="宋体" w:hint="eastAsia"/>
                <w:kern w:val="0"/>
                <w:szCs w:val="21"/>
              </w:rPr>
              <w:t>不限</w:t>
            </w:r>
          </w:p>
        </w:tc>
      </w:tr>
      <w:tr w:rsidR="00D32267" w:rsidRPr="00792715" w:rsidTr="00CD4C50">
        <w:trPr>
          <w:trHeight w:val="540"/>
        </w:trPr>
        <w:tc>
          <w:tcPr>
            <w:tcW w:w="4835" w:type="dxa"/>
            <w:tcBorders>
              <w:top w:val="nil"/>
              <w:left w:val="single" w:sz="4" w:space="0" w:color="auto"/>
              <w:bottom w:val="single" w:sz="4" w:space="0" w:color="auto"/>
              <w:right w:val="single" w:sz="4" w:space="0" w:color="auto"/>
            </w:tcBorders>
            <w:shd w:val="clear" w:color="auto" w:fill="auto"/>
            <w:noWrap/>
            <w:vAlign w:val="center"/>
            <w:hideMark/>
          </w:tcPr>
          <w:p w:rsidR="00D32267" w:rsidRPr="00792715" w:rsidRDefault="00D32267" w:rsidP="006472C1">
            <w:pPr>
              <w:widowControl/>
              <w:spacing w:beforeLines="50" w:afterLines="50" w:line="276" w:lineRule="auto"/>
              <w:jc w:val="left"/>
              <w:rPr>
                <w:rFonts w:asciiTheme="minorEastAsia" w:hAnsiTheme="minorEastAsia" w:cs="宋体"/>
                <w:kern w:val="0"/>
                <w:szCs w:val="21"/>
              </w:rPr>
            </w:pPr>
            <w:r w:rsidRPr="00792715">
              <w:rPr>
                <w:rFonts w:asciiTheme="minorEastAsia" w:hAnsiTheme="minorEastAsia" w:cs="宋体" w:hint="eastAsia"/>
                <w:kern w:val="0"/>
                <w:szCs w:val="21"/>
              </w:rPr>
              <w:t>统计方法与数据分析</w:t>
            </w:r>
          </w:p>
        </w:tc>
        <w:tc>
          <w:tcPr>
            <w:tcW w:w="1840" w:type="dxa"/>
            <w:tcBorders>
              <w:top w:val="nil"/>
              <w:left w:val="nil"/>
              <w:bottom w:val="single" w:sz="4" w:space="0" w:color="auto"/>
              <w:right w:val="single" w:sz="4" w:space="0" w:color="auto"/>
            </w:tcBorders>
            <w:shd w:val="clear" w:color="auto" w:fill="auto"/>
            <w:noWrap/>
            <w:vAlign w:val="center"/>
            <w:hideMark/>
          </w:tcPr>
          <w:p w:rsidR="00D32267" w:rsidRPr="00792715" w:rsidRDefault="004E5A4D" w:rsidP="006472C1">
            <w:pPr>
              <w:widowControl/>
              <w:spacing w:beforeLines="50" w:afterLines="50" w:line="276" w:lineRule="auto"/>
              <w:jc w:val="left"/>
              <w:rPr>
                <w:rFonts w:asciiTheme="minorEastAsia" w:hAnsiTheme="minorEastAsia" w:cs="宋体"/>
                <w:kern w:val="0"/>
                <w:szCs w:val="21"/>
              </w:rPr>
            </w:pPr>
            <w:r>
              <w:rPr>
                <w:rFonts w:asciiTheme="minorEastAsia" w:hAnsiTheme="minorEastAsia" w:cs="宋体" w:hint="eastAsia"/>
                <w:kern w:val="0"/>
                <w:szCs w:val="21"/>
              </w:rPr>
              <w:t>2万</w:t>
            </w:r>
          </w:p>
        </w:tc>
        <w:tc>
          <w:tcPr>
            <w:tcW w:w="2540" w:type="dxa"/>
            <w:tcBorders>
              <w:top w:val="nil"/>
              <w:left w:val="nil"/>
              <w:bottom w:val="single" w:sz="4" w:space="0" w:color="auto"/>
              <w:right w:val="single" w:sz="4" w:space="0" w:color="auto"/>
            </w:tcBorders>
            <w:shd w:val="clear" w:color="auto" w:fill="auto"/>
            <w:noWrap/>
            <w:vAlign w:val="center"/>
            <w:hideMark/>
          </w:tcPr>
          <w:p w:rsidR="00D32267" w:rsidRPr="00792715" w:rsidRDefault="00E4311C" w:rsidP="006472C1">
            <w:pPr>
              <w:widowControl/>
              <w:spacing w:beforeLines="50" w:afterLines="50" w:line="276" w:lineRule="auto"/>
              <w:jc w:val="left"/>
              <w:rPr>
                <w:rFonts w:asciiTheme="minorEastAsia" w:hAnsiTheme="minorEastAsia" w:cs="宋体"/>
                <w:kern w:val="0"/>
                <w:szCs w:val="21"/>
              </w:rPr>
            </w:pPr>
            <w:r>
              <w:rPr>
                <w:rFonts w:asciiTheme="minorEastAsia" w:hAnsiTheme="minorEastAsia" w:cs="宋体" w:hint="eastAsia"/>
                <w:kern w:val="0"/>
                <w:szCs w:val="21"/>
              </w:rPr>
              <w:t>不限</w:t>
            </w:r>
          </w:p>
        </w:tc>
      </w:tr>
    </w:tbl>
    <w:p w:rsidR="00D32267" w:rsidRPr="006D11F8" w:rsidRDefault="00D32267" w:rsidP="006472C1">
      <w:pPr>
        <w:pStyle w:val="a3"/>
        <w:spacing w:beforeLines="50" w:afterLines="50" w:line="276" w:lineRule="auto"/>
        <w:ind w:left="357" w:firstLineChars="0" w:firstLine="0"/>
        <w:rPr>
          <w:b/>
        </w:rPr>
      </w:pPr>
      <w:r w:rsidRPr="006D11F8">
        <w:rPr>
          <w:rFonts w:hint="eastAsia"/>
          <w:b/>
        </w:rPr>
        <w:t>注：以学校为单位购买，每个学校支持多个账号。</w:t>
      </w:r>
    </w:p>
    <w:p w:rsidR="00D32267" w:rsidRPr="00976515" w:rsidRDefault="00976515" w:rsidP="006472C1">
      <w:pPr>
        <w:spacing w:beforeLines="50" w:afterLines="50" w:line="276" w:lineRule="auto"/>
        <w:outlineLvl w:val="0"/>
        <w:rPr>
          <w:b/>
          <w:sz w:val="32"/>
          <w:szCs w:val="32"/>
        </w:rPr>
      </w:pPr>
      <w:bookmarkStart w:id="33" w:name="_Toc416793685"/>
      <w:r>
        <w:rPr>
          <w:rFonts w:hint="eastAsia"/>
          <w:b/>
          <w:sz w:val="32"/>
          <w:szCs w:val="32"/>
        </w:rPr>
        <w:t>五、</w:t>
      </w:r>
      <w:r w:rsidR="00D32267" w:rsidRPr="00976515">
        <w:rPr>
          <w:rFonts w:hint="eastAsia"/>
          <w:b/>
          <w:sz w:val="32"/>
          <w:szCs w:val="32"/>
        </w:rPr>
        <w:t>数字资源类产品</w:t>
      </w:r>
      <w:bookmarkEnd w:id="33"/>
    </w:p>
    <w:p w:rsidR="00854E66" w:rsidRPr="00854E66" w:rsidRDefault="00854E66" w:rsidP="006472C1">
      <w:pPr>
        <w:spacing w:beforeLines="50" w:afterLines="50" w:line="276" w:lineRule="auto"/>
        <w:rPr>
          <w:b/>
          <w:sz w:val="32"/>
          <w:szCs w:val="32"/>
        </w:rPr>
      </w:pPr>
      <w:r>
        <w:rPr>
          <w:b/>
          <w:noProof/>
          <w:sz w:val="32"/>
          <w:szCs w:val="32"/>
        </w:rPr>
        <w:lastRenderedPageBreak/>
        <w:drawing>
          <wp:inline distT="0" distB="0" distL="0" distR="0">
            <wp:extent cx="4972050" cy="1985243"/>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972050" cy="1985243"/>
                    </a:xfrm>
                    <a:prstGeom prst="rect">
                      <a:avLst/>
                    </a:prstGeom>
                    <a:noFill/>
                    <a:ln w="9525">
                      <a:noFill/>
                      <a:miter lim="800000"/>
                      <a:headEnd/>
                      <a:tailEnd/>
                    </a:ln>
                  </pic:spPr>
                </pic:pic>
              </a:graphicData>
            </a:graphic>
          </wp:inline>
        </w:drawing>
      </w:r>
    </w:p>
    <w:p w:rsidR="00E455C5" w:rsidRPr="00E455C5" w:rsidRDefault="006E3FA4" w:rsidP="006472C1">
      <w:pPr>
        <w:pStyle w:val="Default"/>
        <w:spacing w:beforeLines="50" w:afterLines="50" w:line="360" w:lineRule="auto"/>
        <w:outlineLvl w:val="1"/>
        <w:rPr>
          <w:rFonts w:ascii="宋体" w:eastAsia="宋体" w:hAnsi="宋体" w:cs="宋体"/>
          <w:b/>
          <w:color w:val="auto"/>
          <w:sz w:val="28"/>
          <w:szCs w:val="28"/>
        </w:rPr>
      </w:pPr>
      <w:bookmarkStart w:id="34" w:name="_Toc416793686"/>
      <w:r>
        <w:rPr>
          <w:rFonts w:ascii="宋体" w:eastAsia="宋体" w:hAnsi="宋体" w:cs="宋体" w:hint="eastAsia"/>
          <w:b/>
          <w:color w:val="auto"/>
          <w:sz w:val="28"/>
          <w:szCs w:val="28"/>
        </w:rPr>
        <w:t>1.</w:t>
      </w:r>
      <w:r w:rsidR="00E455C5" w:rsidRPr="00E455C5">
        <w:rPr>
          <w:rFonts w:ascii="宋体" w:eastAsia="宋体" w:hAnsi="宋体" w:cs="宋体" w:hint="eastAsia"/>
          <w:b/>
          <w:color w:val="auto"/>
          <w:sz w:val="28"/>
          <w:szCs w:val="28"/>
        </w:rPr>
        <w:t xml:space="preserve"> 简介</w:t>
      </w:r>
      <w:bookmarkEnd w:id="34"/>
    </w:p>
    <w:p w:rsidR="009364F6" w:rsidRDefault="00E455C5" w:rsidP="006472C1">
      <w:pPr>
        <w:pStyle w:val="Default"/>
        <w:spacing w:beforeLines="50" w:afterLines="50" w:line="360" w:lineRule="auto"/>
        <w:ind w:firstLine="435"/>
        <w:rPr>
          <w:rFonts w:ascii="宋体" w:eastAsia="宋体" w:hAnsi="宋体" w:cs="宋体"/>
        </w:rPr>
      </w:pPr>
      <w:r w:rsidRPr="00E455C5">
        <w:rPr>
          <w:rFonts w:ascii="宋体" w:eastAsia="宋体" w:hAnsi="宋体" w:cs="宋体"/>
        </w:rPr>
        <w:t>iLearning</w:t>
      </w:r>
      <w:r w:rsidRPr="00E455C5">
        <w:rPr>
          <w:rFonts w:ascii="宋体" w:eastAsia="宋体" w:hAnsi="宋体" w:cs="宋体" w:hint="eastAsia"/>
        </w:rPr>
        <w:t>外语自主学习资源库（以下简称“</w:t>
      </w:r>
      <w:r w:rsidRPr="00E455C5">
        <w:rPr>
          <w:rFonts w:ascii="宋体" w:eastAsia="宋体" w:hAnsi="宋体" w:cs="宋体"/>
        </w:rPr>
        <w:t>iLearning</w:t>
      </w:r>
      <w:r w:rsidRPr="00E455C5">
        <w:rPr>
          <w:rFonts w:ascii="宋体" w:eastAsia="宋体" w:hAnsi="宋体" w:cs="宋体" w:hint="eastAsia"/>
        </w:rPr>
        <w:t>”），荟萃中外权威专家学者，集合全球层面优质资源，形成以多媒体课程为核心，音视频、图书、及水平测试为辅助的</w:t>
      </w:r>
      <w:r w:rsidRPr="00E455C5">
        <w:rPr>
          <w:rFonts w:ascii="宋体" w:eastAsia="宋体" w:hAnsi="宋体" w:cs="宋体"/>
        </w:rPr>
        <w:t xml:space="preserve">7 </w:t>
      </w:r>
      <w:r w:rsidRPr="00E455C5">
        <w:rPr>
          <w:rFonts w:ascii="宋体" w:eastAsia="宋体" w:hAnsi="宋体" w:cs="宋体" w:hint="eastAsia"/>
        </w:rPr>
        <w:t>大外语学习模块</w:t>
      </w:r>
      <w:r w:rsidR="009364F6">
        <w:rPr>
          <w:rFonts w:ascii="宋体" w:eastAsia="宋体" w:hAnsi="宋体" w:cs="宋体" w:hint="eastAsia"/>
        </w:rPr>
        <w:t>：</w:t>
      </w:r>
      <w:r w:rsidR="009364F6" w:rsidRPr="002B1A13">
        <w:rPr>
          <w:rFonts w:ascii="宋体" w:eastAsia="宋体" w:hAnsi="宋体" w:cs="宋体" w:hint="eastAsia"/>
          <w:b/>
        </w:rPr>
        <w:t>多媒体课堂</w:t>
      </w:r>
      <w:r w:rsidR="009364F6">
        <w:rPr>
          <w:rFonts w:ascii="宋体" w:eastAsia="宋体" w:hAnsi="宋体" w:cs="宋体" w:hint="eastAsia"/>
        </w:rPr>
        <w:t>，</w:t>
      </w:r>
      <w:r w:rsidR="009364F6" w:rsidRPr="002B1A13">
        <w:rPr>
          <w:rFonts w:ascii="宋体" w:eastAsia="宋体" w:hAnsi="宋体" w:cs="宋体" w:hint="eastAsia"/>
          <w:b/>
        </w:rPr>
        <w:t>多语种学习</w:t>
      </w:r>
      <w:r w:rsidR="009364F6">
        <w:rPr>
          <w:rFonts w:ascii="宋体" w:eastAsia="宋体" w:hAnsi="宋体" w:cs="宋体" w:hint="eastAsia"/>
        </w:rPr>
        <w:t>，</w:t>
      </w:r>
      <w:r w:rsidR="009364F6" w:rsidRPr="002B1A13">
        <w:rPr>
          <w:rFonts w:ascii="宋体" w:eastAsia="宋体" w:hAnsi="宋体" w:cs="宋体" w:hint="eastAsia"/>
          <w:b/>
        </w:rPr>
        <w:t>名师讲堂</w:t>
      </w:r>
      <w:r w:rsidR="009364F6">
        <w:rPr>
          <w:rFonts w:ascii="宋体" w:eastAsia="宋体" w:hAnsi="宋体" w:cs="宋体" w:hint="eastAsia"/>
        </w:rPr>
        <w:t>，</w:t>
      </w:r>
      <w:r w:rsidR="009364F6" w:rsidRPr="002B1A13">
        <w:rPr>
          <w:rFonts w:ascii="宋体" w:eastAsia="宋体" w:hAnsi="宋体" w:cs="宋体" w:hint="eastAsia"/>
          <w:b/>
        </w:rPr>
        <w:t>视听资源</w:t>
      </w:r>
      <w:r w:rsidR="009364F6">
        <w:rPr>
          <w:rFonts w:ascii="宋体" w:eastAsia="宋体" w:hAnsi="宋体" w:cs="宋体" w:hint="eastAsia"/>
        </w:rPr>
        <w:t>，</w:t>
      </w:r>
      <w:r w:rsidR="009364F6" w:rsidRPr="002B1A13">
        <w:rPr>
          <w:rFonts w:ascii="宋体" w:eastAsia="宋体" w:hAnsi="宋体" w:cs="宋体" w:hint="eastAsia"/>
          <w:b/>
        </w:rPr>
        <w:t>外语文库</w:t>
      </w:r>
      <w:r w:rsidR="009364F6">
        <w:rPr>
          <w:rFonts w:ascii="宋体" w:eastAsia="宋体" w:hAnsi="宋体" w:cs="宋体" w:hint="eastAsia"/>
        </w:rPr>
        <w:t>，</w:t>
      </w:r>
      <w:r w:rsidR="009364F6" w:rsidRPr="002B1A13">
        <w:rPr>
          <w:rFonts w:ascii="宋体" w:eastAsia="宋体" w:hAnsi="宋体" w:cs="宋体" w:hint="eastAsia"/>
          <w:b/>
        </w:rPr>
        <w:t>自测中心</w:t>
      </w:r>
      <w:r w:rsidR="009364F6">
        <w:rPr>
          <w:rFonts w:ascii="宋体" w:eastAsia="宋体" w:hAnsi="宋体" w:cs="宋体" w:hint="eastAsia"/>
        </w:rPr>
        <w:t>，</w:t>
      </w:r>
      <w:r w:rsidR="009364F6" w:rsidRPr="002B1A13">
        <w:rPr>
          <w:rFonts w:ascii="宋体" w:eastAsia="宋体" w:hAnsi="宋体" w:cs="宋体" w:hint="eastAsia"/>
          <w:b/>
        </w:rPr>
        <w:t>移动学习</w:t>
      </w:r>
      <w:r w:rsidRPr="00E455C5">
        <w:rPr>
          <w:rFonts w:ascii="宋体" w:eastAsia="宋体" w:hAnsi="宋体" w:cs="宋体" w:hint="eastAsia"/>
        </w:rPr>
        <w:t>。</w:t>
      </w:r>
    </w:p>
    <w:p w:rsidR="00E455C5" w:rsidRDefault="00E455C5" w:rsidP="006472C1">
      <w:pPr>
        <w:pStyle w:val="Default"/>
        <w:spacing w:beforeLines="50" w:afterLines="50" w:line="360" w:lineRule="auto"/>
        <w:ind w:firstLine="435"/>
        <w:rPr>
          <w:rFonts w:ascii="宋体" w:eastAsia="宋体" w:hAnsi="宋体" w:cs="宋体"/>
          <w:color w:val="auto"/>
        </w:rPr>
      </w:pPr>
      <w:r w:rsidRPr="00E455C5">
        <w:rPr>
          <w:rFonts w:ascii="宋体" w:eastAsia="宋体" w:hAnsi="宋体" w:cs="宋体"/>
        </w:rPr>
        <w:t>iLearning</w:t>
      </w:r>
      <w:r w:rsidRPr="00E455C5">
        <w:rPr>
          <w:rFonts w:ascii="宋体" w:eastAsia="宋体" w:hAnsi="宋体" w:cs="宋体" w:hint="eastAsia"/>
        </w:rPr>
        <w:t>根据语言学习规律和自主学习特点，建立起引导式的自主学习模式——以</w:t>
      </w:r>
      <w:r w:rsidRPr="002B1A13">
        <w:rPr>
          <w:rFonts w:ascii="宋体" w:eastAsia="宋体" w:hAnsi="宋体" w:cs="宋体" w:hint="eastAsia"/>
          <w:b/>
        </w:rPr>
        <w:t>学生自主测试</w:t>
      </w:r>
      <w:r w:rsidRPr="00E455C5">
        <w:rPr>
          <w:rFonts w:ascii="宋体" w:eastAsia="宋体" w:hAnsi="宋体" w:cs="宋体" w:hint="eastAsia"/>
        </w:rPr>
        <w:t>为手段，指导其高效使用资源库中的各类资源，循序提升外语听、说、读、写、译各项能力，帮助其顺利通过各类主流考试，全面</w:t>
      </w:r>
      <w:r w:rsidRPr="00E455C5">
        <w:rPr>
          <w:rFonts w:ascii="宋体" w:eastAsia="宋体" w:hAnsi="宋体" w:cs="宋体" w:hint="eastAsia"/>
          <w:color w:val="auto"/>
        </w:rPr>
        <w:t>提升人文素养，增强团队协作意识，拓展国际视野。</w:t>
      </w:r>
    </w:p>
    <w:p w:rsidR="006812C2" w:rsidRDefault="009364F6" w:rsidP="006472C1">
      <w:pPr>
        <w:pStyle w:val="Default"/>
        <w:spacing w:beforeLines="50" w:afterLines="50" w:line="360" w:lineRule="auto"/>
        <w:ind w:firstLine="435"/>
        <w:rPr>
          <w:rFonts w:ascii="宋体" w:eastAsia="宋体" w:hAnsi="宋体" w:cs="宋体"/>
        </w:rPr>
      </w:pPr>
      <w:r w:rsidRPr="009364F6">
        <w:rPr>
          <w:rFonts w:ascii="宋体" w:eastAsia="宋体" w:hAnsi="宋体" w:cs="宋体"/>
        </w:rPr>
        <w:t>iLearning</w:t>
      </w:r>
      <w:r w:rsidRPr="009364F6">
        <w:rPr>
          <w:rFonts w:ascii="宋体" w:eastAsia="宋体" w:hAnsi="宋体" w:cs="宋体" w:hint="eastAsia"/>
        </w:rPr>
        <w:t>提供一站式的多媒体学习资源，以学生自主测试为手段，指导学生高效使用资源库中的各类资源，全面提升外语水平。</w:t>
      </w:r>
    </w:p>
    <w:p w:rsidR="009364F6" w:rsidRPr="009364F6" w:rsidRDefault="009364F6" w:rsidP="006472C1">
      <w:pPr>
        <w:pStyle w:val="Default"/>
        <w:spacing w:beforeLines="50" w:afterLines="50" w:line="360" w:lineRule="auto"/>
        <w:ind w:firstLine="435"/>
        <w:rPr>
          <w:rFonts w:ascii="宋体" w:eastAsia="宋体" w:hAnsi="宋体" w:cs="宋体"/>
        </w:rPr>
      </w:pPr>
      <w:r>
        <w:rPr>
          <w:rFonts w:ascii="宋体" w:eastAsia="宋体" w:hAnsi="宋体" w:cs="宋体" w:hint="eastAsia"/>
        </w:rPr>
        <w:t>具有以下特点：</w:t>
      </w:r>
    </w:p>
    <w:p w:rsidR="009364F6" w:rsidRPr="002B1A13" w:rsidRDefault="009364F6" w:rsidP="006472C1">
      <w:pPr>
        <w:pStyle w:val="Default"/>
        <w:spacing w:beforeLines="50" w:afterLines="50" w:line="360" w:lineRule="auto"/>
        <w:ind w:firstLine="435"/>
        <w:rPr>
          <w:rFonts w:ascii="宋体" w:eastAsia="宋体" w:hAnsi="宋体" w:cs="宋体"/>
          <w:b/>
        </w:rPr>
      </w:pPr>
      <w:r w:rsidRPr="002B1A13">
        <w:rPr>
          <w:rFonts w:ascii="宋体" w:eastAsia="宋体" w:hAnsi="宋体" w:cs="宋体" w:hint="eastAsia"/>
          <w:b/>
        </w:rPr>
        <w:t>一站式学习——内容全面，一站解决</w:t>
      </w:r>
    </w:p>
    <w:p w:rsidR="009364F6" w:rsidRPr="002B1A13" w:rsidRDefault="009364F6" w:rsidP="006472C1">
      <w:pPr>
        <w:pStyle w:val="Default"/>
        <w:spacing w:beforeLines="50" w:afterLines="50" w:line="360" w:lineRule="auto"/>
        <w:ind w:firstLine="435"/>
        <w:rPr>
          <w:rFonts w:ascii="宋体" w:eastAsia="宋体" w:hAnsi="宋体" w:cs="宋体"/>
          <w:b/>
        </w:rPr>
      </w:pPr>
      <w:r w:rsidRPr="002B1A13">
        <w:rPr>
          <w:rFonts w:ascii="宋体" w:eastAsia="宋体" w:hAnsi="宋体" w:cs="宋体" w:hint="eastAsia"/>
          <w:b/>
        </w:rPr>
        <w:t>自主式学习——自测指导，有的放矢</w:t>
      </w:r>
    </w:p>
    <w:p w:rsidR="009364F6" w:rsidRPr="002B1A13" w:rsidRDefault="009364F6" w:rsidP="006472C1">
      <w:pPr>
        <w:pStyle w:val="Default"/>
        <w:spacing w:beforeLines="50" w:afterLines="50" w:line="360" w:lineRule="auto"/>
        <w:ind w:firstLine="435"/>
        <w:rPr>
          <w:rFonts w:ascii="宋体" w:eastAsia="宋体" w:hAnsi="宋体" w:cs="宋体"/>
          <w:b/>
        </w:rPr>
      </w:pPr>
      <w:r w:rsidRPr="002B1A13">
        <w:rPr>
          <w:rFonts w:ascii="宋体" w:eastAsia="宋体" w:hAnsi="宋体" w:cs="宋体" w:hint="eastAsia"/>
          <w:b/>
        </w:rPr>
        <w:t>多语种学习——九大语种，轻松易学</w:t>
      </w:r>
    </w:p>
    <w:p w:rsidR="009364F6" w:rsidRPr="002B1A13" w:rsidRDefault="009364F6" w:rsidP="006472C1">
      <w:pPr>
        <w:pStyle w:val="Default"/>
        <w:spacing w:beforeLines="50" w:afterLines="50" w:line="360" w:lineRule="auto"/>
        <w:ind w:firstLine="435"/>
        <w:rPr>
          <w:rFonts w:ascii="宋体" w:eastAsia="宋体" w:hAnsi="宋体" w:cs="宋体"/>
          <w:b/>
        </w:rPr>
      </w:pPr>
      <w:r w:rsidRPr="002B1A13">
        <w:rPr>
          <w:rFonts w:ascii="宋体" w:eastAsia="宋体" w:hAnsi="宋体" w:cs="宋体" w:hint="eastAsia"/>
          <w:b/>
        </w:rPr>
        <w:t>移动式学习——随时随地，想学就学</w:t>
      </w:r>
    </w:p>
    <w:p w:rsidR="00E455C5" w:rsidRPr="00E455C5" w:rsidRDefault="006E3FA4" w:rsidP="006472C1">
      <w:pPr>
        <w:pStyle w:val="Default"/>
        <w:spacing w:beforeLines="50" w:afterLines="50" w:line="360" w:lineRule="auto"/>
        <w:outlineLvl w:val="1"/>
        <w:rPr>
          <w:rFonts w:ascii="宋体" w:eastAsia="宋体" w:hAnsi="宋体" w:cs="宋体"/>
          <w:b/>
          <w:color w:val="auto"/>
          <w:sz w:val="28"/>
          <w:szCs w:val="28"/>
        </w:rPr>
      </w:pPr>
      <w:bookmarkStart w:id="35" w:name="_Toc416793687"/>
      <w:r>
        <w:rPr>
          <w:rFonts w:ascii="宋体" w:eastAsia="宋体" w:hAnsi="宋体" w:cs="宋体" w:hint="eastAsia"/>
          <w:b/>
          <w:color w:val="auto"/>
          <w:sz w:val="28"/>
          <w:szCs w:val="28"/>
        </w:rPr>
        <w:t xml:space="preserve">2. </w:t>
      </w:r>
      <w:r w:rsidR="00E455C5" w:rsidRPr="00E455C5">
        <w:rPr>
          <w:rFonts w:ascii="宋体" w:eastAsia="宋体" w:hAnsi="宋体" w:cs="宋体" w:hint="eastAsia"/>
          <w:b/>
          <w:color w:val="auto"/>
          <w:sz w:val="28"/>
          <w:szCs w:val="28"/>
        </w:rPr>
        <w:t>报价</w:t>
      </w:r>
      <w:bookmarkEnd w:id="35"/>
    </w:p>
    <w:p w:rsidR="00A80527" w:rsidRPr="002B1A13" w:rsidRDefault="00D32267" w:rsidP="006472C1">
      <w:pPr>
        <w:pStyle w:val="Default"/>
        <w:spacing w:beforeLines="50" w:afterLines="50" w:line="360" w:lineRule="auto"/>
        <w:ind w:firstLineChars="300" w:firstLine="723"/>
        <w:rPr>
          <w:rFonts w:ascii="宋体" w:eastAsia="宋体" w:hAnsi="宋体" w:cs="宋体"/>
          <w:b/>
          <w:color w:val="auto"/>
        </w:rPr>
      </w:pPr>
      <w:r w:rsidRPr="002B1A13">
        <w:rPr>
          <w:rFonts w:ascii="宋体" w:eastAsia="宋体" w:hAnsi="宋体" w:cs="宋体" w:hint="eastAsia"/>
          <w:b/>
          <w:color w:val="auto"/>
        </w:rPr>
        <w:t>iLearning外语自主学习资源库</w:t>
      </w:r>
      <w:r w:rsidR="00372117" w:rsidRPr="002B1A13">
        <w:rPr>
          <w:rFonts w:ascii="宋体" w:eastAsia="宋体" w:hAnsi="宋体" w:cs="宋体" w:hint="eastAsia"/>
          <w:b/>
          <w:color w:val="auto"/>
        </w:rPr>
        <w:t>优惠价</w:t>
      </w:r>
      <w:r w:rsidR="000B6254" w:rsidRPr="002B1A13">
        <w:rPr>
          <w:rFonts w:ascii="宋体" w:eastAsia="宋体" w:hAnsi="宋体" w:cs="宋体" w:hint="eastAsia"/>
          <w:b/>
          <w:color w:val="auto"/>
        </w:rPr>
        <w:t>39</w:t>
      </w:r>
      <w:r w:rsidR="00372117" w:rsidRPr="002B1A13">
        <w:rPr>
          <w:rFonts w:ascii="宋体" w:eastAsia="宋体" w:hAnsi="宋体" w:cs="宋体" w:hint="eastAsia"/>
          <w:b/>
          <w:color w:val="auto"/>
        </w:rPr>
        <w:t>万（</w:t>
      </w:r>
      <w:r w:rsidR="00372117" w:rsidRPr="002B1A13">
        <w:rPr>
          <w:rFonts w:asciiTheme="minorEastAsia" w:eastAsiaTheme="minorEastAsia" w:hAnsiTheme="minorEastAsia" w:cs="宋体" w:hint="eastAsia"/>
          <w:b/>
          <w:color w:val="auto"/>
        </w:rPr>
        <w:t>全部模块</w:t>
      </w:r>
      <w:r w:rsidR="00372117" w:rsidRPr="002B1A13">
        <w:rPr>
          <w:rFonts w:ascii="宋体" w:eastAsia="宋体" w:hAnsi="宋体" w:cs="宋体" w:hint="eastAsia"/>
          <w:b/>
          <w:color w:val="auto"/>
        </w:rPr>
        <w:t>合计</w:t>
      </w:r>
      <w:r w:rsidR="000B6254" w:rsidRPr="002B1A13">
        <w:rPr>
          <w:rFonts w:ascii="宋体" w:eastAsia="宋体" w:hAnsi="宋体" w:cs="宋体" w:hint="eastAsia"/>
          <w:b/>
          <w:color w:val="auto"/>
        </w:rPr>
        <w:t>47</w:t>
      </w:r>
      <w:r w:rsidR="00372117" w:rsidRPr="002B1A13">
        <w:rPr>
          <w:rFonts w:ascii="宋体" w:eastAsia="宋体" w:hAnsi="宋体" w:cs="宋体" w:hint="eastAsia"/>
          <w:b/>
          <w:color w:val="auto"/>
        </w:rPr>
        <w:t>万）</w:t>
      </w:r>
    </w:p>
    <w:tbl>
      <w:tblPr>
        <w:tblStyle w:val="a4"/>
        <w:tblW w:w="5407" w:type="pct"/>
        <w:tblInd w:w="-318" w:type="dxa"/>
        <w:tblLook w:val="04A0"/>
      </w:tblPr>
      <w:tblGrid>
        <w:gridCol w:w="2362"/>
        <w:gridCol w:w="2870"/>
        <w:gridCol w:w="2286"/>
        <w:gridCol w:w="1698"/>
      </w:tblGrid>
      <w:tr w:rsidR="00D32267" w:rsidRPr="003D0A5D" w:rsidTr="0075687A">
        <w:tc>
          <w:tcPr>
            <w:tcW w:w="1282" w:type="pct"/>
            <w:tcBorders>
              <w:bottom w:val="single" w:sz="4" w:space="0" w:color="000000" w:themeColor="text1"/>
            </w:tcBorders>
            <w:shd w:val="clear" w:color="auto" w:fill="C6D9F1" w:themeFill="text2" w:themeFillTint="33"/>
          </w:tcPr>
          <w:p w:rsidR="00D32267" w:rsidRPr="003D0A5D" w:rsidRDefault="00D32267" w:rsidP="006472C1">
            <w:pPr>
              <w:pStyle w:val="Default"/>
              <w:spacing w:beforeLines="50" w:afterLines="50" w:line="276" w:lineRule="auto"/>
              <w:jc w:val="center"/>
              <w:rPr>
                <w:rFonts w:asciiTheme="minorEastAsia" w:eastAsiaTheme="minorEastAsia" w:hAnsiTheme="minorEastAsia" w:cs="宋体"/>
                <w:b/>
                <w:color w:val="auto"/>
                <w:sz w:val="21"/>
                <w:szCs w:val="21"/>
              </w:rPr>
            </w:pPr>
            <w:r w:rsidRPr="003D0A5D">
              <w:rPr>
                <w:rFonts w:asciiTheme="minorEastAsia" w:eastAsiaTheme="minorEastAsia" w:hAnsiTheme="minorEastAsia" w:cs="宋体" w:hint="eastAsia"/>
                <w:b/>
                <w:color w:val="auto"/>
                <w:sz w:val="21"/>
                <w:szCs w:val="21"/>
              </w:rPr>
              <w:lastRenderedPageBreak/>
              <w:t>模块名称</w:t>
            </w:r>
          </w:p>
        </w:tc>
        <w:tc>
          <w:tcPr>
            <w:tcW w:w="1557" w:type="pct"/>
            <w:tcBorders>
              <w:bottom w:val="single" w:sz="4" w:space="0" w:color="000000" w:themeColor="text1"/>
            </w:tcBorders>
            <w:shd w:val="clear" w:color="auto" w:fill="C6D9F1" w:themeFill="text2" w:themeFillTint="33"/>
          </w:tcPr>
          <w:p w:rsidR="00D32267" w:rsidRPr="003D0A5D" w:rsidRDefault="00D32267" w:rsidP="006472C1">
            <w:pPr>
              <w:pStyle w:val="Default"/>
              <w:spacing w:beforeLines="50" w:afterLines="50" w:line="276" w:lineRule="auto"/>
              <w:jc w:val="center"/>
              <w:rPr>
                <w:rFonts w:asciiTheme="minorEastAsia" w:eastAsiaTheme="minorEastAsia" w:hAnsiTheme="minorEastAsia" w:cs="宋体"/>
                <w:b/>
                <w:color w:val="auto"/>
                <w:sz w:val="21"/>
                <w:szCs w:val="21"/>
              </w:rPr>
            </w:pPr>
            <w:r w:rsidRPr="003D0A5D">
              <w:rPr>
                <w:rFonts w:asciiTheme="minorEastAsia" w:eastAsiaTheme="minorEastAsia" w:hAnsiTheme="minorEastAsia" w:cs="宋体" w:hint="eastAsia"/>
                <w:b/>
                <w:color w:val="auto"/>
                <w:sz w:val="21"/>
                <w:szCs w:val="21"/>
              </w:rPr>
              <w:t>所含课程</w:t>
            </w:r>
          </w:p>
        </w:tc>
        <w:tc>
          <w:tcPr>
            <w:tcW w:w="1240" w:type="pct"/>
            <w:tcBorders>
              <w:bottom w:val="single" w:sz="4" w:space="0" w:color="000000" w:themeColor="text1"/>
            </w:tcBorders>
            <w:shd w:val="clear" w:color="auto" w:fill="C6D9F1" w:themeFill="text2" w:themeFillTint="33"/>
          </w:tcPr>
          <w:p w:rsidR="00D32267" w:rsidRPr="003D0A5D" w:rsidRDefault="00D32267" w:rsidP="006472C1">
            <w:pPr>
              <w:pStyle w:val="Default"/>
              <w:spacing w:beforeLines="50" w:afterLines="50" w:line="276" w:lineRule="auto"/>
              <w:jc w:val="center"/>
              <w:rPr>
                <w:rFonts w:asciiTheme="minorEastAsia" w:eastAsiaTheme="minorEastAsia" w:hAnsiTheme="minorEastAsia" w:cs="宋体"/>
                <w:b/>
                <w:color w:val="auto"/>
                <w:sz w:val="21"/>
                <w:szCs w:val="21"/>
              </w:rPr>
            </w:pPr>
            <w:r w:rsidRPr="003D0A5D">
              <w:rPr>
                <w:rFonts w:asciiTheme="minorEastAsia" w:eastAsiaTheme="minorEastAsia" w:hAnsiTheme="minorEastAsia" w:cs="宋体" w:hint="eastAsia"/>
                <w:b/>
                <w:color w:val="auto"/>
                <w:sz w:val="21"/>
                <w:szCs w:val="21"/>
              </w:rPr>
              <w:t>年费</w:t>
            </w:r>
          </w:p>
        </w:tc>
        <w:tc>
          <w:tcPr>
            <w:tcW w:w="921" w:type="pct"/>
            <w:tcBorders>
              <w:bottom w:val="single" w:sz="4" w:space="0" w:color="000000" w:themeColor="text1"/>
            </w:tcBorders>
            <w:shd w:val="clear" w:color="auto" w:fill="C6D9F1" w:themeFill="text2" w:themeFillTint="33"/>
          </w:tcPr>
          <w:p w:rsidR="00D32267" w:rsidRPr="003D0A5D" w:rsidRDefault="006746D0" w:rsidP="006472C1">
            <w:pPr>
              <w:pStyle w:val="Default"/>
              <w:spacing w:beforeLines="50" w:afterLines="50" w:line="276" w:lineRule="auto"/>
              <w:jc w:val="center"/>
              <w:rPr>
                <w:rFonts w:asciiTheme="minorEastAsia" w:eastAsiaTheme="minorEastAsia" w:hAnsiTheme="minorEastAsia" w:cs="宋体"/>
                <w:b/>
                <w:color w:val="auto"/>
                <w:sz w:val="21"/>
                <w:szCs w:val="21"/>
              </w:rPr>
            </w:pPr>
            <w:r>
              <w:rPr>
                <w:rFonts w:asciiTheme="minorEastAsia" w:eastAsiaTheme="minorEastAsia" w:hAnsiTheme="minorEastAsia" w:cs="宋体" w:hint="eastAsia"/>
                <w:b/>
                <w:color w:val="auto"/>
                <w:sz w:val="21"/>
                <w:szCs w:val="21"/>
              </w:rPr>
              <w:t>使用年限</w:t>
            </w:r>
          </w:p>
        </w:tc>
      </w:tr>
      <w:tr w:rsidR="00D32267" w:rsidRPr="003D0A5D" w:rsidTr="0075687A">
        <w:tc>
          <w:tcPr>
            <w:tcW w:w="1282" w:type="pct"/>
            <w:vMerge w:val="restart"/>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r w:rsidRPr="003D0A5D">
              <w:rPr>
                <w:rFonts w:asciiTheme="minorEastAsia" w:eastAsiaTheme="minorEastAsia" w:hAnsiTheme="minorEastAsia" w:cs="宋体" w:hint="eastAsia"/>
                <w:color w:val="auto"/>
                <w:sz w:val="21"/>
                <w:szCs w:val="21"/>
              </w:rPr>
              <w:t>多媒体课堂</w:t>
            </w:r>
          </w:p>
        </w:tc>
        <w:tc>
          <w:tcPr>
            <w:tcW w:w="1557" w:type="pct"/>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r w:rsidRPr="003D0A5D">
              <w:rPr>
                <w:rFonts w:asciiTheme="minorEastAsia" w:eastAsiaTheme="minorEastAsia" w:hAnsiTheme="minorEastAsia" w:cs="宋体" w:hint="eastAsia"/>
                <w:color w:val="auto"/>
                <w:sz w:val="21"/>
                <w:szCs w:val="21"/>
              </w:rPr>
              <w:t>综合英语课程 （2188课时）</w:t>
            </w:r>
          </w:p>
        </w:tc>
        <w:tc>
          <w:tcPr>
            <w:tcW w:w="1240" w:type="pct"/>
            <w:vMerge w:val="restart"/>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75578B" w:rsidRDefault="000B6254" w:rsidP="006472C1">
            <w:pPr>
              <w:pStyle w:val="Default"/>
              <w:spacing w:beforeLines="50" w:afterLines="50" w:line="276" w:lineRule="auto"/>
              <w:rPr>
                <w:rFonts w:asciiTheme="minorEastAsia" w:eastAsiaTheme="minorEastAsia" w:hAnsiTheme="minorEastAsia" w:cs="宋体"/>
                <w:color w:val="auto"/>
                <w:sz w:val="21"/>
                <w:szCs w:val="21"/>
              </w:rPr>
            </w:pPr>
            <w:r w:rsidRPr="0075578B">
              <w:rPr>
                <w:rFonts w:asciiTheme="minorEastAsia" w:eastAsiaTheme="minorEastAsia" w:hAnsiTheme="minorEastAsia" w:cs="宋体" w:hint="eastAsia"/>
                <w:color w:val="auto"/>
                <w:sz w:val="21"/>
                <w:szCs w:val="21"/>
              </w:rPr>
              <w:t>20</w:t>
            </w:r>
            <w:r w:rsidR="00D32267" w:rsidRPr="0075578B">
              <w:rPr>
                <w:rFonts w:asciiTheme="minorEastAsia" w:eastAsiaTheme="minorEastAsia" w:hAnsiTheme="minorEastAsia" w:cs="宋体" w:hint="eastAsia"/>
                <w:color w:val="auto"/>
                <w:sz w:val="21"/>
                <w:szCs w:val="21"/>
              </w:rPr>
              <w:t>万（共5374课时）</w:t>
            </w: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通识英语课程 （762课时）</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职业英语课程 （910课时）</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经 典 课 程 （1008课时）</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学术英语课程 （380课时）</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留学考试课程 （126课时）</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rPr>
          <w:trHeight w:val="277"/>
        </w:trPr>
        <w:tc>
          <w:tcPr>
            <w:tcW w:w="1282" w:type="pct"/>
            <w:vMerge w:val="restart"/>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r w:rsidRPr="003D0A5D">
              <w:rPr>
                <w:rFonts w:asciiTheme="minorEastAsia" w:eastAsiaTheme="minorEastAsia" w:hAnsiTheme="minorEastAsia" w:cs="宋体" w:hint="eastAsia"/>
                <w:color w:val="auto"/>
                <w:sz w:val="21"/>
                <w:szCs w:val="21"/>
              </w:rPr>
              <w:t>名师讲堂</w:t>
            </w:r>
          </w:p>
        </w:tc>
        <w:tc>
          <w:tcPr>
            <w:tcW w:w="1557" w:type="pct"/>
            <w:vAlign w:val="center"/>
          </w:tcPr>
          <w:p w:rsidR="00D32267" w:rsidRPr="003D0A5D" w:rsidRDefault="00D32267" w:rsidP="006472C1">
            <w:pPr>
              <w:spacing w:beforeLines="50" w:afterLines="50" w:line="276" w:lineRule="auto"/>
              <w:jc w:val="left"/>
              <w:rPr>
                <w:rFonts w:asciiTheme="minorEastAsia" w:hAnsiTheme="minorEastAsia" w:cs="宋体"/>
                <w:kern w:val="0"/>
                <w:szCs w:val="21"/>
              </w:rPr>
            </w:pPr>
            <w:r w:rsidRPr="003D0A5D">
              <w:rPr>
                <w:rFonts w:asciiTheme="minorEastAsia" w:hAnsiTheme="minorEastAsia" w:cs="宋体" w:hint="eastAsia"/>
                <w:kern w:val="0"/>
                <w:szCs w:val="21"/>
              </w:rPr>
              <w:t>名 师 谈 外 语 学 习</w:t>
            </w:r>
          </w:p>
        </w:tc>
        <w:tc>
          <w:tcPr>
            <w:tcW w:w="1240" w:type="pct"/>
            <w:vMerge w:val="restart"/>
          </w:tcPr>
          <w:p w:rsidR="00262371" w:rsidRPr="0075578B" w:rsidRDefault="00262371"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75578B" w:rsidRDefault="000B6254" w:rsidP="006472C1">
            <w:pPr>
              <w:pStyle w:val="Default"/>
              <w:spacing w:beforeLines="50" w:afterLines="50" w:line="276" w:lineRule="auto"/>
              <w:rPr>
                <w:rFonts w:asciiTheme="minorEastAsia" w:eastAsiaTheme="minorEastAsia" w:hAnsiTheme="minorEastAsia" w:cs="宋体"/>
                <w:color w:val="auto"/>
                <w:sz w:val="21"/>
                <w:szCs w:val="21"/>
              </w:rPr>
            </w:pPr>
            <w:r w:rsidRPr="0075578B">
              <w:rPr>
                <w:rFonts w:asciiTheme="minorEastAsia" w:eastAsiaTheme="minorEastAsia" w:hAnsiTheme="minorEastAsia" w:cs="宋体" w:hint="eastAsia"/>
                <w:color w:val="auto"/>
                <w:sz w:val="21"/>
                <w:szCs w:val="21"/>
              </w:rPr>
              <w:t>5</w:t>
            </w:r>
            <w:r w:rsidR="00D32267" w:rsidRPr="0075578B">
              <w:rPr>
                <w:rFonts w:asciiTheme="minorEastAsia" w:eastAsiaTheme="minorEastAsia" w:hAnsiTheme="minorEastAsia" w:cs="宋体" w:hint="eastAsia"/>
                <w:color w:val="auto"/>
                <w:sz w:val="21"/>
                <w:szCs w:val="21"/>
              </w:rPr>
              <w:t>万（共343课时）</w:t>
            </w: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欧洲美术传世经典赏析</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世界著名语言学家讲座</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val="restart"/>
          </w:tcPr>
          <w:p w:rsidR="00D32267"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A35391" w:rsidRDefault="00A35391" w:rsidP="006472C1">
            <w:pPr>
              <w:pStyle w:val="Default"/>
              <w:spacing w:beforeLines="50" w:afterLines="50" w:line="276" w:lineRule="auto"/>
              <w:rPr>
                <w:rFonts w:asciiTheme="minorEastAsia" w:eastAsiaTheme="minorEastAsia" w:hAnsiTheme="minorEastAsia" w:cs="宋体"/>
                <w:color w:val="auto"/>
                <w:sz w:val="21"/>
                <w:szCs w:val="21"/>
              </w:rPr>
            </w:pPr>
          </w:p>
          <w:p w:rsidR="00A35391" w:rsidRDefault="00A35391" w:rsidP="006472C1">
            <w:pPr>
              <w:pStyle w:val="Default"/>
              <w:spacing w:beforeLines="50" w:afterLines="50" w:line="276" w:lineRule="auto"/>
              <w:rPr>
                <w:rFonts w:asciiTheme="minorEastAsia" w:eastAsiaTheme="minorEastAsia" w:hAnsiTheme="minorEastAsia" w:cs="宋体"/>
                <w:color w:val="auto"/>
                <w:sz w:val="21"/>
                <w:szCs w:val="21"/>
              </w:rPr>
            </w:pPr>
          </w:p>
          <w:p w:rsidR="00A35391" w:rsidRDefault="00A35391"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r w:rsidRPr="003D0A5D">
              <w:rPr>
                <w:rFonts w:asciiTheme="minorEastAsia" w:eastAsiaTheme="minorEastAsia" w:hAnsiTheme="minorEastAsia" w:cs="宋体" w:hint="eastAsia"/>
                <w:color w:val="auto"/>
                <w:sz w:val="21"/>
                <w:szCs w:val="21"/>
              </w:rPr>
              <w:t>多语种学习</w:t>
            </w: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日语</w:t>
            </w:r>
          </w:p>
        </w:tc>
        <w:tc>
          <w:tcPr>
            <w:tcW w:w="1240" w:type="pct"/>
            <w:vMerge w:val="restart"/>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75578B" w:rsidRDefault="000B6254" w:rsidP="006472C1">
            <w:pPr>
              <w:pStyle w:val="Default"/>
              <w:spacing w:beforeLines="50" w:afterLines="50" w:line="276" w:lineRule="auto"/>
              <w:rPr>
                <w:rFonts w:asciiTheme="minorEastAsia" w:eastAsiaTheme="minorEastAsia" w:hAnsiTheme="minorEastAsia" w:cs="宋体"/>
                <w:color w:val="auto"/>
                <w:sz w:val="21"/>
                <w:szCs w:val="21"/>
              </w:rPr>
            </w:pPr>
            <w:r w:rsidRPr="0075578B">
              <w:rPr>
                <w:rFonts w:asciiTheme="minorEastAsia" w:eastAsiaTheme="minorEastAsia" w:hAnsiTheme="minorEastAsia" w:cs="宋体" w:hint="eastAsia"/>
                <w:color w:val="auto"/>
                <w:sz w:val="21"/>
                <w:szCs w:val="21"/>
              </w:rPr>
              <w:t>8</w:t>
            </w:r>
            <w:r w:rsidR="00D32267" w:rsidRPr="0075578B">
              <w:rPr>
                <w:rFonts w:asciiTheme="minorEastAsia" w:eastAsiaTheme="minorEastAsia" w:hAnsiTheme="minorEastAsia" w:cs="宋体" w:hint="eastAsia"/>
                <w:color w:val="auto"/>
                <w:sz w:val="21"/>
                <w:szCs w:val="21"/>
              </w:rPr>
              <w:t>万（1,696课时）</w:t>
            </w: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德语</w:t>
            </w:r>
          </w:p>
        </w:tc>
        <w:tc>
          <w:tcPr>
            <w:tcW w:w="1240"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法语</w:t>
            </w:r>
          </w:p>
        </w:tc>
        <w:tc>
          <w:tcPr>
            <w:tcW w:w="1240"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西班牙语</w:t>
            </w:r>
          </w:p>
        </w:tc>
        <w:tc>
          <w:tcPr>
            <w:tcW w:w="1240"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意大利语</w:t>
            </w:r>
          </w:p>
        </w:tc>
        <w:tc>
          <w:tcPr>
            <w:tcW w:w="1240"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俄语</w:t>
            </w:r>
          </w:p>
        </w:tc>
        <w:tc>
          <w:tcPr>
            <w:tcW w:w="1240"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韩语</w:t>
            </w:r>
          </w:p>
        </w:tc>
        <w:tc>
          <w:tcPr>
            <w:tcW w:w="1240"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越南语</w:t>
            </w:r>
          </w:p>
        </w:tc>
        <w:tc>
          <w:tcPr>
            <w:tcW w:w="1240"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val="restart"/>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r w:rsidRPr="003D0A5D">
              <w:rPr>
                <w:rFonts w:asciiTheme="minorEastAsia" w:eastAsiaTheme="minorEastAsia" w:hAnsiTheme="minorEastAsia" w:cs="宋体" w:hint="eastAsia"/>
                <w:color w:val="auto"/>
                <w:sz w:val="21"/>
                <w:szCs w:val="21"/>
              </w:rPr>
              <w:lastRenderedPageBreak/>
              <w:t>视听资源</w:t>
            </w: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lastRenderedPageBreak/>
              <w:t>国际媒体精品(BBC、VOA、ITN、ECL、TED)</w:t>
            </w:r>
          </w:p>
        </w:tc>
        <w:tc>
          <w:tcPr>
            <w:tcW w:w="1240" w:type="pct"/>
            <w:vMerge w:val="restart"/>
          </w:tcPr>
          <w:p w:rsidR="00D32267" w:rsidRPr="0075578B" w:rsidRDefault="000B6254" w:rsidP="006472C1">
            <w:pPr>
              <w:pStyle w:val="Default"/>
              <w:spacing w:beforeLines="50" w:afterLines="50" w:line="276" w:lineRule="auto"/>
              <w:rPr>
                <w:rFonts w:asciiTheme="minorEastAsia" w:eastAsiaTheme="minorEastAsia" w:hAnsiTheme="minorEastAsia" w:cs="宋体"/>
                <w:color w:val="auto"/>
                <w:sz w:val="21"/>
                <w:szCs w:val="21"/>
              </w:rPr>
            </w:pPr>
            <w:r w:rsidRPr="0075578B">
              <w:rPr>
                <w:rFonts w:asciiTheme="minorEastAsia" w:eastAsiaTheme="minorEastAsia" w:hAnsiTheme="minorEastAsia" w:cs="宋体" w:hint="eastAsia"/>
                <w:color w:val="auto"/>
                <w:sz w:val="21"/>
                <w:szCs w:val="21"/>
              </w:rPr>
              <w:t>8</w:t>
            </w:r>
            <w:r w:rsidR="00D32267" w:rsidRPr="0075578B">
              <w:rPr>
                <w:rFonts w:asciiTheme="minorEastAsia" w:eastAsiaTheme="minorEastAsia" w:hAnsiTheme="minorEastAsia" w:cs="宋体" w:hint="eastAsia"/>
                <w:color w:val="auto"/>
                <w:sz w:val="21"/>
                <w:szCs w:val="21"/>
              </w:rPr>
              <w:t>万（1832单</w:t>
            </w:r>
            <w:r w:rsidR="00C6108F" w:rsidRPr="0075578B">
              <w:rPr>
                <w:rFonts w:asciiTheme="minorEastAsia" w:eastAsiaTheme="minorEastAsia" w:hAnsiTheme="minorEastAsia" w:cs="宋体" w:hint="eastAsia"/>
                <w:color w:val="auto"/>
                <w:sz w:val="21"/>
                <w:szCs w:val="21"/>
              </w:rPr>
              <w:t>元</w:t>
            </w:r>
            <w:r w:rsidR="00D32267" w:rsidRPr="0075578B">
              <w:rPr>
                <w:rFonts w:asciiTheme="minorEastAsia" w:eastAsiaTheme="minorEastAsia" w:hAnsiTheme="minorEastAsia" w:cs="宋体" w:hint="eastAsia"/>
                <w:color w:val="auto"/>
                <w:sz w:val="21"/>
                <w:szCs w:val="21"/>
              </w:rPr>
              <w:t>）</w:t>
            </w: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演讲辩论集萃</w:t>
            </w:r>
          </w:p>
        </w:tc>
        <w:tc>
          <w:tcPr>
            <w:tcW w:w="1240"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影视共赏</w:t>
            </w:r>
          </w:p>
        </w:tc>
        <w:tc>
          <w:tcPr>
            <w:tcW w:w="1240"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其他</w:t>
            </w:r>
          </w:p>
        </w:tc>
        <w:tc>
          <w:tcPr>
            <w:tcW w:w="1240"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val="restart"/>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r w:rsidRPr="003D0A5D">
              <w:rPr>
                <w:rFonts w:asciiTheme="minorEastAsia" w:eastAsiaTheme="minorEastAsia" w:hAnsiTheme="minorEastAsia" w:cs="宋体" w:hint="eastAsia"/>
                <w:color w:val="auto"/>
                <w:sz w:val="21"/>
                <w:szCs w:val="21"/>
              </w:rPr>
              <w:t>自测中心</w:t>
            </w: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英语四级</w:t>
            </w:r>
          </w:p>
        </w:tc>
        <w:tc>
          <w:tcPr>
            <w:tcW w:w="1240" w:type="pct"/>
            <w:vMerge w:val="restart"/>
          </w:tcPr>
          <w:p w:rsidR="00262371" w:rsidRPr="0075578B" w:rsidRDefault="00262371" w:rsidP="006472C1">
            <w:pPr>
              <w:pStyle w:val="Default"/>
              <w:spacing w:beforeLines="50" w:afterLines="50" w:line="276" w:lineRule="auto"/>
              <w:rPr>
                <w:rFonts w:asciiTheme="minorEastAsia" w:eastAsiaTheme="minorEastAsia" w:hAnsiTheme="minorEastAsia" w:cs="宋体"/>
                <w:color w:val="auto"/>
                <w:sz w:val="21"/>
                <w:szCs w:val="21"/>
              </w:rPr>
            </w:pPr>
          </w:p>
          <w:p w:rsidR="00262371" w:rsidRPr="0075578B" w:rsidRDefault="00262371" w:rsidP="006472C1">
            <w:pPr>
              <w:pStyle w:val="Default"/>
              <w:spacing w:beforeLines="50" w:afterLines="50" w:line="276" w:lineRule="auto"/>
              <w:rPr>
                <w:rFonts w:asciiTheme="minorEastAsia" w:eastAsiaTheme="minorEastAsia" w:hAnsiTheme="minorEastAsia" w:cs="宋体"/>
                <w:color w:val="auto"/>
                <w:sz w:val="21"/>
                <w:szCs w:val="21"/>
              </w:rPr>
            </w:pPr>
          </w:p>
          <w:p w:rsidR="00262371" w:rsidRPr="0075578B" w:rsidRDefault="00262371"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75578B" w:rsidRDefault="000B6254" w:rsidP="006472C1">
            <w:pPr>
              <w:pStyle w:val="Default"/>
              <w:spacing w:beforeLines="50" w:afterLines="50" w:line="276" w:lineRule="auto"/>
              <w:rPr>
                <w:rFonts w:asciiTheme="minorEastAsia" w:eastAsiaTheme="minorEastAsia" w:hAnsiTheme="minorEastAsia" w:cs="宋体"/>
                <w:color w:val="auto"/>
                <w:sz w:val="21"/>
                <w:szCs w:val="21"/>
              </w:rPr>
            </w:pPr>
            <w:r w:rsidRPr="0075578B">
              <w:rPr>
                <w:rFonts w:asciiTheme="minorEastAsia" w:eastAsiaTheme="minorEastAsia" w:hAnsiTheme="minorEastAsia" w:cs="宋体" w:hint="eastAsia"/>
                <w:color w:val="auto"/>
                <w:sz w:val="21"/>
                <w:szCs w:val="21"/>
              </w:rPr>
              <w:t>4</w:t>
            </w:r>
            <w:r w:rsidR="00D32267" w:rsidRPr="0075578B">
              <w:rPr>
                <w:rFonts w:asciiTheme="minorEastAsia" w:eastAsiaTheme="minorEastAsia" w:hAnsiTheme="minorEastAsia" w:cs="宋体" w:hint="eastAsia"/>
                <w:color w:val="auto"/>
                <w:sz w:val="21"/>
                <w:szCs w:val="21"/>
              </w:rPr>
              <w:t>万（66套试卷+15000道专项训练题）</w:t>
            </w: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英语六级</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专业四级</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专业八级</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PETS</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PRETCO</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专项训练</w:t>
            </w:r>
          </w:p>
        </w:tc>
        <w:tc>
          <w:tcPr>
            <w:tcW w:w="1240" w:type="pct"/>
            <w:vMerge/>
          </w:tcPr>
          <w:p w:rsidR="00D32267" w:rsidRPr="0075578B"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val="restart"/>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r w:rsidRPr="003D0A5D">
              <w:rPr>
                <w:rFonts w:asciiTheme="minorEastAsia" w:eastAsiaTheme="minorEastAsia" w:hAnsiTheme="minorEastAsia" w:cs="宋体" w:hint="eastAsia"/>
                <w:color w:val="auto"/>
                <w:sz w:val="21"/>
                <w:szCs w:val="21"/>
              </w:rPr>
              <w:t>外语文库</w:t>
            </w: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电子书/电子期刊2,890册</w:t>
            </w:r>
          </w:p>
        </w:tc>
        <w:tc>
          <w:tcPr>
            <w:tcW w:w="1240" w:type="pct"/>
            <w:vMerge w:val="restart"/>
          </w:tcPr>
          <w:p w:rsidR="00D32267" w:rsidRPr="0075578B" w:rsidRDefault="000B6254" w:rsidP="006472C1">
            <w:pPr>
              <w:pStyle w:val="Default"/>
              <w:spacing w:beforeLines="50" w:afterLines="50" w:line="276" w:lineRule="auto"/>
              <w:rPr>
                <w:rFonts w:asciiTheme="minorEastAsia" w:eastAsiaTheme="minorEastAsia" w:hAnsiTheme="minorEastAsia" w:cs="宋体"/>
                <w:color w:val="auto"/>
                <w:sz w:val="21"/>
                <w:szCs w:val="21"/>
              </w:rPr>
            </w:pPr>
            <w:r w:rsidRPr="0075578B">
              <w:rPr>
                <w:rFonts w:asciiTheme="minorEastAsia" w:eastAsiaTheme="minorEastAsia" w:hAnsiTheme="minorEastAsia" w:cs="宋体" w:hint="eastAsia"/>
                <w:color w:val="auto"/>
                <w:sz w:val="21"/>
                <w:szCs w:val="21"/>
              </w:rPr>
              <w:t>2</w:t>
            </w:r>
            <w:r w:rsidR="00D32267" w:rsidRPr="0075578B">
              <w:rPr>
                <w:rFonts w:asciiTheme="minorEastAsia" w:eastAsiaTheme="minorEastAsia" w:hAnsiTheme="minorEastAsia" w:cs="宋体" w:hint="eastAsia"/>
                <w:color w:val="auto"/>
                <w:sz w:val="21"/>
                <w:szCs w:val="21"/>
              </w:rPr>
              <w:t>万</w:t>
            </w: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r w:rsidR="00D32267" w:rsidRPr="003D0A5D" w:rsidTr="0075687A">
        <w:tc>
          <w:tcPr>
            <w:tcW w:w="1282"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1557" w:type="pct"/>
            <w:vAlign w:val="center"/>
          </w:tcPr>
          <w:p w:rsidR="00D32267" w:rsidRPr="003D0A5D" w:rsidRDefault="00D32267" w:rsidP="006472C1">
            <w:pPr>
              <w:spacing w:beforeLines="50" w:afterLines="50" w:line="276" w:lineRule="auto"/>
              <w:rPr>
                <w:rFonts w:asciiTheme="minorEastAsia" w:hAnsiTheme="minorEastAsia" w:cs="宋体"/>
                <w:kern w:val="0"/>
                <w:szCs w:val="21"/>
              </w:rPr>
            </w:pPr>
            <w:r w:rsidRPr="003D0A5D">
              <w:rPr>
                <w:rFonts w:asciiTheme="minorEastAsia" w:hAnsiTheme="minorEastAsia" w:cs="宋体" w:hint="eastAsia"/>
                <w:kern w:val="0"/>
                <w:szCs w:val="21"/>
              </w:rPr>
              <w:t>写作范文库845篇</w:t>
            </w:r>
          </w:p>
        </w:tc>
        <w:tc>
          <w:tcPr>
            <w:tcW w:w="1240" w:type="pct"/>
            <w:vMerge/>
          </w:tcPr>
          <w:p w:rsidR="00D32267" w:rsidRPr="003D0A5D" w:rsidRDefault="00D32267" w:rsidP="006472C1">
            <w:pPr>
              <w:pStyle w:val="Default"/>
              <w:spacing w:beforeLines="50" w:afterLines="50" w:line="276" w:lineRule="auto"/>
              <w:rPr>
                <w:rFonts w:asciiTheme="minorEastAsia" w:eastAsiaTheme="minorEastAsia" w:hAnsiTheme="minorEastAsia" w:cs="宋体"/>
                <w:color w:val="auto"/>
                <w:sz w:val="21"/>
                <w:szCs w:val="21"/>
              </w:rPr>
            </w:pPr>
          </w:p>
        </w:tc>
        <w:tc>
          <w:tcPr>
            <w:tcW w:w="921" w:type="pct"/>
          </w:tcPr>
          <w:p w:rsidR="00D32267" w:rsidRPr="008707C5" w:rsidRDefault="00D32267" w:rsidP="006472C1">
            <w:pPr>
              <w:pStyle w:val="Default"/>
              <w:spacing w:beforeLines="50" w:afterLines="50" w:line="276" w:lineRule="auto"/>
              <w:rPr>
                <w:rFonts w:ascii="宋体" w:eastAsia="宋体" w:hAnsi="宋体" w:cs="宋体"/>
                <w:color w:val="auto"/>
                <w:sz w:val="22"/>
                <w:szCs w:val="22"/>
              </w:rPr>
            </w:pPr>
            <w:r>
              <w:rPr>
                <w:rFonts w:ascii="宋体" w:eastAsia="宋体" w:hAnsi="宋体" w:cs="宋体" w:hint="eastAsia"/>
                <w:color w:val="auto"/>
                <w:sz w:val="22"/>
                <w:szCs w:val="22"/>
              </w:rPr>
              <w:t>1年</w:t>
            </w:r>
          </w:p>
        </w:tc>
      </w:tr>
    </w:tbl>
    <w:p w:rsidR="00976515" w:rsidRDefault="00976515" w:rsidP="006472C1">
      <w:pPr>
        <w:spacing w:beforeLines="50" w:afterLines="50" w:line="276" w:lineRule="auto"/>
        <w:outlineLvl w:val="0"/>
      </w:pPr>
    </w:p>
    <w:p w:rsidR="00A52E14" w:rsidRPr="00976515" w:rsidRDefault="00976515" w:rsidP="006472C1">
      <w:pPr>
        <w:spacing w:beforeLines="50" w:afterLines="50" w:line="276" w:lineRule="auto"/>
        <w:outlineLvl w:val="0"/>
        <w:rPr>
          <w:b/>
          <w:sz w:val="32"/>
          <w:szCs w:val="32"/>
        </w:rPr>
      </w:pPr>
      <w:r w:rsidRPr="00976515">
        <w:rPr>
          <w:rFonts w:hint="eastAsia"/>
          <w:b/>
          <w:bCs/>
          <w:sz w:val="32"/>
          <w:szCs w:val="32"/>
        </w:rPr>
        <w:t>六、</w:t>
      </w:r>
      <w:r w:rsidR="00A52E14" w:rsidRPr="00976515">
        <w:rPr>
          <w:rFonts w:hint="eastAsia"/>
          <w:b/>
          <w:bCs/>
          <w:sz w:val="32"/>
          <w:szCs w:val="32"/>
        </w:rPr>
        <w:t>数</w:t>
      </w:r>
      <w:r w:rsidR="00A52E14" w:rsidRPr="00976515">
        <w:rPr>
          <w:rFonts w:hint="eastAsia"/>
          <w:b/>
          <w:sz w:val="32"/>
          <w:szCs w:val="32"/>
        </w:rPr>
        <w:t>据库类产品</w:t>
      </w:r>
    </w:p>
    <w:p w:rsidR="00A52E14" w:rsidRDefault="00A52E14" w:rsidP="006472C1">
      <w:pPr>
        <w:pStyle w:val="a3"/>
        <w:spacing w:beforeLines="50" w:afterLines="50" w:line="276" w:lineRule="auto"/>
        <w:ind w:left="357" w:firstLineChars="0" w:firstLine="0"/>
        <w:jc w:val="center"/>
        <w:outlineLvl w:val="0"/>
        <w:rPr>
          <w:b/>
          <w:sz w:val="32"/>
          <w:szCs w:val="32"/>
        </w:rPr>
      </w:pPr>
      <w:r>
        <w:rPr>
          <w:b/>
          <w:noProof/>
          <w:sz w:val="32"/>
          <w:szCs w:val="32"/>
        </w:rPr>
        <w:drawing>
          <wp:inline distT="0" distB="0" distL="0" distR="0">
            <wp:extent cx="2381250" cy="1514475"/>
            <wp:effectExtent l="0" t="0" r="0" b="0"/>
            <wp:docPr id="5" name="图片 5" descr="C:\Users\Administrator\Desktop\0401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0401_0.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514475"/>
                    </a:xfrm>
                    <a:prstGeom prst="rect">
                      <a:avLst/>
                    </a:prstGeom>
                    <a:noFill/>
                    <a:ln>
                      <a:noFill/>
                    </a:ln>
                  </pic:spPr>
                </pic:pic>
              </a:graphicData>
            </a:graphic>
          </wp:inline>
        </w:drawing>
      </w:r>
    </w:p>
    <w:p w:rsidR="00A52E14" w:rsidRPr="00E455C5" w:rsidRDefault="00A52E14" w:rsidP="006472C1">
      <w:pPr>
        <w:pStyle w:val="Default"/>
        <w:spacing w:beforeLines="50" w:afterLines="50" w:line="360" w:lineRule="auto"/>
        <w:outlineLvl w:val="1"/>
        <w:rPr>
          <w:rFonts w:ascii="宋体" w:eastAsia="宋体" w:hAnsi="宋体" w:cs="宋体"/>
          <w:b/>
          <w:color w:val="auto"/>
          <w:sz w:val="28"/>
          <w:szCs w:val="28"/>
        </w:rPr>
      </w:pPr>
      <w:r>
        <w:rPr>
          <w:rFonts w:ascii="宋体" w:eastAsia="宋体" w:hAnsi="宋体" w:cs="宋体" w:hint="eastAsia"/>
          <w:b/>
          <w:color w:val="auto"/>
          <w:sz w:val="28"/>
          <w:szCs w:val="28"/>
        </w:rPr>
        <w:t>1.</w:t>
      </w:r>
      <w:r w:rsidRPr="00E455C5">
        <w:rPr>
          <w:rFonts w:ascii="宋体" w:eastAsia="宋体" w:hAnsi="宋体" w:cs="宋体" w:hint="eastAsia"/>
          <w:b/>
          <w:color w:val="auto"/>
          <w:sz w:val="28"/>
          <w:szCs w:val="28"/>
        </w:rPr>
        <w:t xml:space="preserve"> 简介</w:t>
      </w:r>
    </w:p>
    <w:p w:rsidR="00A52E14" w:rsidRPr="00A52E14" w:rsidRDefault="0099195A" w:rsidP="0099195A">
      <w:pPr>
        <w:ind w:firstLineChars="200" w:firstLine="420"/>
        <w:rPr>
          <w:sz w:val="32"/>
          <w:szCs w:val="32"/>
        </w:rPr>
      </w:pPr>
      <w:r>
        <w:rPr>
          <w:rFonts w:hint="eastAsia"/>
          <w:shd w:val="clear" w:color="auto" w:fill="FFFFFF"/>
        </w:rPr>
        <w:t> EBSCO</w:t>
      </w:r>
      <w:r>
        <w:rPr>
          <w:rFonts w:hint="eastAsia"/>
          <w:shd w:val="clear" w:color="auto" w:fill="FFFFFF"/>
        </w:rPr>
        <w:t>公司成立于</w:t>
      </w:r>
      <w:r>
        <w:rPr>
          <w:rFonts w:hint="eastAsia"/>
          <w:shd w:val="clear" w:color="auto" w:fill="FFFFFF"/>
        </w:rPr>
        <w:t>1944</w:t>
      </w:r>
      <w:r>
        <w:rPr>
          <w:rFonts w:hint="eastAsia"/>
          <w:shd w:val="clear" w:color="auto" w:fill="FFFFFF"/>
        </w:rPr>
        <w:t>年，历经六十多年的多元化经营与迅速成长，现已成为全球最大的集成数据库出版商和期刊代理商。</w:t>
      </w:r>
      <w:bookmarkStart w:id="36" w:name="top"/>
      <w:r>
        <w:rPr>
          <w:rFonts w:hint="eastAsia"/>
          <w:shd w:val="clear" w:color="auto" w:fill="FFFFFF"/>
        </w:rPr>
        <w:t> </w:t>
      </w:r>
      <w:bookmarkEnd w:id="36"/>
    </w:p>
    <w:p w:rsidR="00A52E14" w:rsidRPr="00116FED" w:rsidRDefault="006D615D" w:rsidP="006472C1">
      <w:pPr>
        <w:pStyle w:val="Default"/>
        <w:spacing w:beforeLines="50" w:afterLines="50" w:line="360" w:lineRule="auto"/>
        <w:outlineLvl w:val="1"/>
        <w:rPr>
          <w:rFonts w:ascii="宋体" w:eastAsia="宋体" w:hAnsi="宋体" w:cs="宋体"/>
          <w:b/>
          <w:color w:val="auto"/>
          <w:sz w:val="28"/>
          <w:szCs w:val="28"/>
        </w:rPr>
      </w:pPr>
      <w:r>
        <w:rPr>
          <w:rFonts w:ascii="宋体" w:eastAsia="宋体" w:hAnsi="宋体" w:cs="宋体" w:hint="eastAsia"/>
          <w:b/>
          <w:color w:val="auto"/>
          <w:sz w:val="28"/>
          <w:szCs w:val="28"/>
        </w:rPr>
        <w:lastRenderedPageBreak/>
        <w:t>2.报价</w:t>
      </w:r>
      <w:bookmarkStart w:id="37" w:name="_GoBack"/>
      <w:bookmarkEnd w:id="37"/>
    </w:p>
    <w:tbl>
      <w:tblPr>
        <w:tblW w:w="9952" w:type="dxa"/>
        <w:jc w:val="center"/>
        <w:tblInd w:w="125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shd w:val="clear" w:color="auto" w:fill="FFFFFF"/>
        <w:tblLook w:val="04A0"/>
      </w:tblPr>
      <w:tblGrid>
        <w:gridCol w:w="1371"/>
        <w:gridCol w:w="2681"/>
        <w:gridCol w:w="2410"/>
        <w:gridCol w:w="813"/>
        <w:gridCol w:w="864"/>
        <w:gridCol w:w="936"/>
        <w:gridCol w:w="877"/>
      </w:tblGrid>
      <w:tr w:rsidR="00A52E14" w:rsidRPr="0064687D" w:rsidTr="00AE6C57">
        <w:trPr>
          <w:trHeight w:val="600"/>
          <w:jc w:val="center"/>
        </w:trPr>
        <w:tc>
          <w:tcPr>
            <w:tcW w:w="1371" w:type="dxa"/>
            <w:shd w:val="clear" w:color="auto" w:fill="C6D9F1" w:themeFill="text2" w:themeFillTint="33"/>
          </w:tcPr>
          <w:p w:rsidR="00A52E14" w:rsidRPr="0064687D" w:rsidRDefault="00A52E14" w:rsidP="005D2D88">
            <w:pPr>
              <w:jc w:val="left"/>
              <w:rPr>
                <w:rFonts w:asciiTheme="minorEastAsia" w:hAnsiTheme="minorEastAsia" w:cs="宋体"/>
                <w:b/>
                <w:color w:val="000000" w:themeColor="text1"/>
                <w:kern w:val="0"/>
                <w:szCs w:val="21"/>
              </w:rPr>
            </w:pPr>
            <w:r w:rsidRPr="0064687D">
              <w:rPr>
                <w:rFonts w:asciiTheme="minorEastAsia" w:hAnsiTheme="minorEastAsia" w:cs="宋体" w:hint="eastAsia"/>
                <w:b/>
                <w:color w:val="000000" w:themeColor="text1"/>
                <w:kern w:val="0"/>
                <w:szCs w:val="21"/>
              </w:rPr>
              <w:t>类型</w:t>
            </w:r>
          </w:p>
        </w:tc>
        <w:tc>
          <w:tcPr>
            <w:tcW w:w="2681" w:type="dxa"/>
            <w:shd w:val="clear" w:color="auto" w:fill="C6D9F1" w:themeFill="text2" w:themeFillTint="33"/>
            <w:noWrap/>
          </w:tcPr>
          <w:p w:rsidR="00A52E14" w:rsidRPr="0064687D" w:rsidRDefault="00A52E14" w:rsidP="005D2D88">
            <w:pPr>
              <w:jc w:val="left"/>
              <w:rPr>
                <w:rFonts w:asciiTheme="minorEastAsia" w:hAnsiTheme="minorEastAsia" w:cs="宋体"/>
                <w:b/>
                <w:color w:val="000000" w:themeColor="text1"/>
                <w:kern w:val="0"/>
                <w:szCs w:val="21"/>
              </w:rPr>
            </w:pPr>
            <w:r w:rsidRPr="0064687D">
              <w:rPr>
                <w:rFonts w:asciiTheme="minorEastAsia" w:hAnsiTheme="minorEastAsia" w:cs="宋体" w:hint="eastAsia"/>
                <w:b/>
                <w:color w:val="000000" w:themeColor="text1"/>
                <w:kern w:val="0"/>
                <w:szCs w:val="21"/>
              </w:rPr>
              <w:t>英文名称</w:t>
            </w:r>
          </w:p>
        </w:tc>
        <w:tc>
          <w:tcPr>
            <w:tcW w:w="2410" w:type="dxa"/>
            <w:shd w:val="clear" w:color="auto" w:fill="C6D9F1" w:themeFill="text2" w:themeFillTint="33"/>
            <w:noWrap/>
          </w:tcPr>
          <w:p w:rsidR="00A52E14" w:rsidRPr="0064687D" w:rsidRDefault="00A52E14" w:rsidP="005D2D88">
            <w:pPr>
              <w:rPr>
                <w:rFonts w:asciiTheme="minorEastAsia" w:hAnsiTheme="minorEastAsia" w:cs="宋体"/>
                <w:b/>
                <w:color w:val="000000" w:themeColor="text1"/>
                <w:kern w:val="0"/>
                <w:szCs w:val="21"/>
              </w:rPr>
            </w:pPr>
            <w:r w:rsidRPr="0064687D">
              <w:rPr>
                <w:rFonts w:asciiTheme="minorEastAsia" w:hAnsiTheme="minorEastAsia" w:cs="宋体" w:hint="eastAsia"/>
                <w:b/>
                <w:color w:val="000000" w:themeColor="text1"/>
                <w:kern w:val="0"/>
                <w:szCs w:val="21"/>
              </w:rPr>
              <w:t>中文名称</w:t>
            </w:r>
          </w:p>
        </w:tc>
        <w:tc>
          <w:tcPr>
            <w:tcW w:w="813" w:type="dxa"/>
            <w:shd w:val="clear" w:color="auto" w:fill="C6D9F1" w:themeFill="text2" w:themeFillTint="33"/>
          </w:tcPr>
          <w:p w:rsidR="00A52E14" w:rsidRPr="0064687D" w:rsidRDefault="00A52E14" w:rsidP="005D2D88">
            <w:pPr>
              <w:jc w:val="center"/>
              <w:rPr>
                <w:rFonts w:asciiTheme="minorEastAsia" w:hAnsiTheme="minorEastAsia" w:cs="宋体"/>
                <w:b/>
                <w:color w:val="000000" w:themeColor="text1"/>
                <w:kern w:val="0"/>
                <w:szCs w:val="21"/>
              </w:rPr>
            </w:pPr>
            <w:r w:rsidRPr="0064687D">
              <w:rPr>
                <w:rFonts w:asciiTheme="minorEastAsia" w:hAnsiTheme="minorEastAsia" w:cs="宋体" w:hint="eastAsia"/>
                <w:b/>
                <w:color w:val="000000" w:themeColor="text1"/>
                <w:kern w:val="0"/>
                <w:szCs w:val="21"/>
              </w:rPr>
              <w:t>定价(1年)</w:t>
            </w:r>
          </w:p>
        </w:tc>
        <w:tc>
          <w:tcPr>
            <w:tcW w:w="864" w:type="dxa"/>
            <w:shd w:val="clear" w:color="auto" w:fill="C6D9F1" w:themeFill="text2" w:themeFillTint="33"/>
          </w:tcPr>
          <w:p w:rsidR="00A52E14" w:rsidRPr="0064687D" w:rsidRDefault="00A52E14" w:rsidP="005D2D88">
            <w:pPr>
              <w:jc w:val="center"/>
              <w:rPr>
                <w:rFonts w:asciiTheme="minorEastAsia" w:hAnsiTheme="minorEastAsia" w:cs="宋体"/>
                <w:b/>
                <w:color w:val="000000" w:themeColor="text1"/>
                <w:kern w:val="0"/>
                <w:szCs w:val="21"/>
              </w:rPr>
            </w:pPr>
            <w:r w:rsidRPr="0064687D">
              <w:rPr>
                <w:rFonts w:asciiTheme="minorEastAsia" w:hAnsiTheme="minorEastAsia" w:cs="宋体" w:hint="eastAsia"/>
                <w:b/>
                <w:color w:val="000000" w:themeColor="text1"/>
                <w:kern w:val="0"/>
                <w:szCs w:val="21"/>
              </w:rPr>
              <w:t>定价（2年）</w:t>
            </w:r>
          </w:p>
        </w:tc>
        <w:tc>
          <w:tcPr>
            <w:tcW w:w="936" w:type="dxa"/>
            <w:shd w:val="clear" w:color="auto" w:fill="C6D9F1" w:themeFill="text2" w:themeFillTint="33"/>
          </w:tcPr>
          <w:p w:rsidR="00A52E14" w:rsidRPr="0064687D" w:rsidRDefault="00A52E14" w:rsidP="005D2D88">
            <w:pPr>
              <w:jc w:val="center"/>
              <w:rPr>
                <w:rFonts w:asciiTheme="minorEastAsia" w:hAnsiTheme="minorEastAsia" w:cs="宋体"/>
                <w:b/>
                <w:color w:val="000000" w:themeColor="text1"/>
                <w:kern w:val="0"/>
                <w:szCs w:val="21"/>
              </w:rPr>
            </w:pPr>
            <w:r w:rsidRPr="0064687D">
              <w:rPr>
                <w:rFonts w:asciiTheme="minorEastAsia" w:hAnsiTheme="minorEastAsia" w:cs="宋体" w:hint="eastAsia"/>
                <w:b/>
                <w:color w:val="000000" w:themeColor="text1"/>
                <w:kern w:val="0"/>
                <w:szCs w:val="21"/>
              </w:rPr>
              <w:t>定价（4年）</w:t>
            </w:r>
          </w:p>
        </w:tc>
        <w:tc>
          <w:tcPr>
            <w:tcW w:w="877" w:type="dxa"/>
            <w:shd w:val="clear" w:color="auto" w:fill="C6D9F1" w:themeFill="text2" w:themeFillTint="33"/>
          </w:tcPr>
          <w:p w:rsidR="00A52E14" w:rsidRPr="0064687D" w:rsidRDefault="00A52E14" w:rsidP="005D2D88">
            <w:pPr>
              <w:jc w:val="center"/>
              <w:rPr>
                <w:rFonts w:asciiTheme="minorEastAsia" w:hAnsiTheme="minorEastAsia" w:cs="宋体"/>
                <w:b/>
                <w:color w:val="000000" w:themeColor="text1"/>
                <w:kern w:val="0"/>
                <w:szCs w:val="21"/>
              </w:rPr>
            </w:pPr>
            <w:r w:rsidRPr="0064687D">
              <w:rPr>
                <w:rFonts w:asciiTheme="minorEastAsia" w:hAnsiTheme="minorEastAsia" w:cs="宋体" w:hint="eastAsia"/>
                <w:b/>
                <w:color w:val="000000" w:themeColor="text1"/>
                <w:kern w:val="0"/>
                <w:szCs w:val="21"/>
              </w:rPr>
              <w:t>定价（6年）</w:t>
            </w:r>
          </w:p>
        </w:tc>
      </w:tr>
      <w:tr w:rsidR="00AE6C57" w:rsidRPr="0064687D" w:rsidTr="00AE6C57">
        <w:trPr>
          <w:trHeight w:val="360"/>
          <w:jc w:val="center"/>
        </w:trPr>
        <w:tc>
          <w:tcPr>
            <w:tcW w:w="1371" w:type="dxa"/>
            <w:vMerge w:val="restart"/>
            <w:shd w:val="clear" w:color="auto" w:fill="FFFFFF"/>
          </w:tcPr>
          <w:p w:rsidR="00AE6C57" w:rsidRPr="00450B85" w:rsidRDefault="00AE6C57" w:rsidP="00AE6C57">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 xml:space="preserve">Literary </w:t>
            </w:r>
          </w:p>
          <w:p w:rsidR="00AE6C57" w:rsidRPr="00450B85" w:rsidRDefault="00AE6C57"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文学</w:t>
            </w:r>
          </w:p>
        </w:tc>
        <w:tc>
          <w:tcPr>
            <w:tcW w:w="2681" w:type="dxa"/>
            <w:shd w:val="clear" w:color="auto" w:fill="FFFFFF"/>
            <w:noWrap/>
          </w:tcPr>
          <w:p w:rsidR="00AE6C57" w:rsidRPr="00450B85" w:rsidRDefault="00AE6C57"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Poetry &amp; Short Story Reference Center</w:t>
            </w:r>
          </w:p>
        </w:tc>
        <w:tc>
          <w:tcPr>
            <w:tcW w:w="2410" w:type="dxa"/>
            <w:shd w:val="clear" w:color="auto" w:fill="FFFFFF"/>
            <w:noWrap/>
          </w:tcPr>
          <w:p w:rsidR="00AE6C57" w:rsidRPr="00450B85" w:rsidRDefault="00AE6C57"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诗歌&amp;小故事全文数据库</w:t>
            </w:r>
          </w:p>
        </w:tc>
        <w:tc>
          <w:tcPr>
            <w:tcW w:w="813" w:type="dxa"/>
            <w:shd w:val="clear" w:color="auto" w:fill="FFFFFF"/>
          </w:tcPr>
          <w:p w:rsidR="00AE6C57" w:rsidRPr="00450B85" w:rsidRDefault="00AE6C57" w:rsidP="00AE6C57">
            <w:pPr>
              <w:pStyle w:val="Default"/>
              <w:spacing w:beforeLines="50" w:afterLines="50" w:line="276" w:lineRule="auto"/>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7万</w:t>
            </w:r>
          </w:p>
        </w:tc>
        <w:tc>
          <w:tcPr>
            <w:tcW w:w="864" w:type="dxa"/>
            <w:shd w:val="clear" w:color="auto" w:fill="FFFFFF"/>
          </w:tcPr>
          <w:p w:rsidR="00AE6C57" w:rsidRPr="00450B85" w:rsidRDefault="00AE6C57" w:rsidP="00AE6C57">
            <w:pPr>
              <w:pStyle w:val="Default"/>
              <w:spacing w:beforeLines="50" w:afterLines="50" w:line="276" w:lineRule="auto"/>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12万</w:t>
            </w:r>
          </w:p>
        </w:tc>
        <w:tc>
          <w:tcPr>
            <w:tcW w:w="936" w:type="dxa"/>
            <w:shd w:val="clear" w:color="auto" w:fill="FFFFFF"/>
          </w:tcPr>
          <w:p w:rsidR="00AE6C57" w:rsidRPr="00450B85" w:rsidRDefault="00AE6C57" w:rsidP="00AE6C57">
            <w:pPr>
              <w:pStyle w:val="Default"/>
              <w:spacing w:beforeLines="50" w:afterLines="50" w:line="276" w:lineRule="auto"/>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20万</w:t>
            </w:r>
          </w:p>
        </w:tc>
        <w:tc>
          <w:tcPr>
            <w:tcW w:w="877" w:type="dxa"/>
            <w:shd w:val="clear" w:color="auto" w:fill="FFFFFF"/>
          </w:tcPr>
          <w:p w:rsidR="00AE6C57" w:rsidRPr="00450B85" w:rsidRDefault="00AE6C57" w:rsidP="00AE6C57">
            <w:pPr>
              <w:pStyle w:val="Default"/>
              <w:spacing w:beforeLines="50" w:afterLines="50" w:line="276" w:lineRule="auto"/>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24万</w:t>
            </w:r>
          </w:p>
        </w:tc>
      </w:tr>
      <w:tr w:rsidR="006F42FE" w:rsidRPr="0064687D" w:rsidTr="00AE6C57">
        <w:trPr>
          <w:trHeight w:val="360"/>
          <w:jc w:val="center"/>
        </w:trPr>
        <w:tc>
          <w:tcPr>
            <w:tcW w:w="1371" w:type="dxa"/>
            <w:vMerge/>
            <w:shd w:val="clear" w:color="auto" w:fill="FFFFFF"/>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Humanities International Complete (HIC)</w:t>
            </w:r>
          </w:p>
        </w:tc>
        <w:tc>
          <w:tcPr>
            <w:tcW w:w="2410" w:type="dxa"/>
            <w:shd w:val="clear" w:color="auto" w:fill="FFFFFF"/>
            <w:noWrap/>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人文学全文数据库</w:t>
            </w:r>
          </w:p>
        </w:tc>
        <w:tc>
          <w:tcPr>
            <w:tcW w:w="813" w:type="dxa"/>
            <w:shd w:val="clear" w:color="auto" w:fill="FFFFFF"/>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8万</w:t>
            </w:r>
          </w:p>
        </w:tc>
        <w:tc>
          <w:tcPr>
            <w:tcW w:w="864" w:type="dxa"/>
            <w:shd w:val="clear" w:color="auto" w:fill="FFFFFF"/>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14万</w:t>
            </w:r>
          </w:p>
        </w:tc>
        <w:tc>
          <w:tcPr>
            <w:tcW w:w="936" w:type="dxa"/>
            <w:shd w:val="clear" w:color="auto" w:fill="FFFFFF"/>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24万</w:t>
            </w:r>
          </w:p>
        </w:tc>
        <w:tc>
          <w:tcPr>
            <w:tcW w:w="877" w:type="dxa"/>
            <w:shd w:val="clear" w:color="auto" w:fill="FFFFFF"/>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30万</w:t>
            </w:r>
          </w:p>
        </w:tc>
      </w:tr>
      <w:tr w:rsidR="006F42FE" w:rsidRPr="0064687D" w:rsidTr="00AE6C57">
        <w:trPr>
          <w:trHeight w:val="360"/>
          <w:jc w:val="center"/>
        </w:trPr>
        <w:tc>
          <w:tcPr>
            <w:tcW w:w="1371" w:type="dxa"/>
            <w:vMerge/>
            <w:shd w:val="clear" w:color="auto" w:fill="FFFFFF"/>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Literary Reference Center  (LRC)</w:t>
            </w:r>
          </w:p>
        </w:tc>
        <w:tc>
          <w:tcPr>
            <w:tcW w:w="2410" w:type="dxa"/>
            <w:shd w:val="clear" w:color="auto" w:fill="FFFFFF"/>
            <w:noWrap/>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外语文学全文数据库</w:t>
            </w:r>
          </w:p>
        </w:tc>
        <w:tc>
          <w:tcPr>
            <w:tcW w:w="813" w:type="dxa"/>
            <w:shd w:val="clear" w:color="auto" w:fill="FFFFFF"/>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12万</w:t>
            </w:r>
          </w:p>
        </w:tc>
        <w:tc>
          <w:tcPr>
            <w:tcW w:w="864" w:type="dxa"/>
            <w:shd w:val="clear" w:color="auto" w:fill="FFFFFF"/>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22万</w:t>
            </w:r>
          </w:p>
        </w:tc>
        <w:tc>
          <w:tcPr>
            <w:tcW w:w="936" w:type="dxa"/>
            <w:shd w:val="clear" w:color="auto" w:fill="FFFFFF"/>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40万</w:t>
            </w:r>
          </w:p>
        </w:tc>
        <w:tc>
          <w:tcPr>
            <w:tcW w:w="877" w:type="dxa"/>
            <w:shd w:val="clear" w:color="auto" w:fill="FFFFFF"/>
          </w:tcPr>
          <w:p w:rsidR="006F42FE" w:rsidRPr="00450B85" w:rsidRDefault="006F42FE"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54万</w:t>
            </w:r>
          </w:p>
        </w:tc>
      </w:tr>
      <w:tr w:rsidR="00A52E14" w:rsidRPr="0064687D" w:rsidTr="00AE6C57">
        <w:trPr>
          <w:trHeight w:val="360"/>
          <w:jc w:val="center"/>
        </w:trPr>
        <w:tc>
          <w:tcPr>
            <w:tcW w:w="1371" w:type="dxa"/>
            <w:vMerge/>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Literary Reference Center Plus</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外语文学全文数据库—增值版</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15万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28万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52万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72万</w:t>
            </w:r>
          </w:p>
        </w:tc>
      </w:tr>
      <w:tr w:rsidR="004839FD" w:rsidRPr="0064687D" w:rsidTr="00AE6C57">
        <w:trPr>
          <w:trHeight w:val="360"/>
          <w:jc w:val="center"/>
        </w:trPr>
        <w:tc>
          <w:tcPr>
            <w:tcW w:w="1371" w:type="dxa"/>
            <w:vMerge/>
            <w:shd w:val="clear" w:color="auto" w:fill="FFFFFF"/>
          </w:tcPr>
          <w:p w:rsidR="004839FD" w:rsidRPr="00450B85" w:rsidRDefault="004839FD" w:rsidP="004839FD">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4839FD" w:rsidRPr="00450B85" w:rsidRDefault="004839FD"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NoveList</w:t>
            </w:r>
            <w:r w:rsidRPr="00450B85">
              <w:rPr>
                <w:rFonts w:asciiTheme="minorEastAsia" w:eastAsiaTheme="minorEastAsia" w:hAnsiTheme="minorEastAsia" w:cs="宋体" w:hint="eastAsia"/>
                <w:color w:val="auto"/>
                <w:sz w:val="21"/>
                <w:szCs w:val="21"/>
              </w:rPr>
              <w:t>Complete</w:t>
            </w:r>
          </w:p>
        </w:tc>
        <w:tc>
          <w:tcPr>
            <w:tcW w:w="2410" w:type="dxa"/>
            <w:shd w:val="clear" w:color="auto" w:fill="FFFFFF"/>
            <w:noWrap/>
          </w:tcPr>
          <w:p w:rsidR="004839FD" w:rsidRPr="00450B85" w:rsidRDefault="004839FD"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小说家在线全文数据库</w:t>
            </w:r>
          </w:p>
        </w:tc>
        <w:tc>
          <w:tcPr>
            <w:tcW w:w="813" w:type="dxa"/>
            <w:shd w:val="clear" w:color="auto" w:fill="FFFFFF"/>
          </w:tcPr>
          <w:p w:rsidR="004839FD" w:rsidRPr="00450B85" w:rsidRDefault="004839FD" w:rsidP="004839FD">
            <w:pPr>
              <w:pStyle w:val="Default"/>
              <w:spacing w:beforeLines="50" w:afterLines="50" w:line="276" w:lineRule="auto"/>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10万</w:t>
            </w:r>
          </w:p>
        </w:tc>
        <w:tc>
          <w:tcPr>
            <w:tcW w:w="864" w:type="dxa"/>
            <w:shd w:val="clear" w:color="auto" w:fill="FFFFFF"/>
          </w:tcPr>
          <w:p w:rsidR="004839FD" w:rsidRPr="00450B85" w:rsidRDefault="004839FD" w:rsidP="004839FD">
            <w:pPr>
              <w:pStyle w:val="Default"/>
              <w:spacing w:beforeLines="50" w:afterLines="50" w:line="276" w:lineRule="auto"/>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18万</w:t>
            </w:r>
          </w:p>
        </w:tc>
        <w:tc>
          <w:tcPr>
            <w:tcW w:w="936" w:type="dxa"/>
            <w:shd w:val="clear" w:color="auto" w:fill="FFFFFF"/>
          </w:tcPr>
          <w:p w:rsidR="004839FD" w:rsidRPr="00450B85" w:rsidRDefault="004839FD" w:rsidP="004839FD">
            <w:pPr>
              <w:pStyle w:val="Default"/>
              <w:spacing w:beforeLines="50" w:afterLines="50" w:line="276" w:lineRule="auto"/>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32万</w:t>
            </w:r>
          </w:p>
        </w:tc>
        <w:tc>
          <w:tcPr>
            <w:tcW w:w="877" w:type="dxa"/>
            <w:shd w:val="clear" w:color="auto" w:fill="FFFFFF"/>
          </w:tcPr>
          <w:p w:rsidR="004839FD" w:rsidRPr="00450B85" w:rsidRDefault="004839FD" w:rsidP="004839FD">
            <w:pPr>
              <w:pStyle w:val="Default"/>
              <w:spacing w:beforeLines="50" w:afterLines="50" w:line="276" w:lineRule="auto"/>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42万</w:t>
            </w:r>
          </w:p>
        </w:tc>
      </w:tr>
      <w:tr w:rsidR="00A52E14" w:rsidRPr="0064687D" w:rsidTr="00AE6C57">
        <w:trPr>
          <w:trHeight w:val="360"/>
          <w:jc w:val="center"/>
        </w:trPr>
        <w:tc>
          <w:tcPr>
            <w:tcW w:w="1371" w:type="dxa"/>
            <w:vMerge/>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Book Collection: Nonfiction</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非小说类电子书库—精简版</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7万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12万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20万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24万</w:t>
            </w:r>
          </w:p>
        </w:tc>
      </w:tr>
      <w:tr w:rsidR="00A52E14" w:rsidRPr="0064687D" w:rsidTr="00AE6C57">
        <w:trPr>
          <w:trHeight w:val="360"/>
          <w:jc w:val="center"/>
        </w:trPr>
        <w:tc>
          <w:tcPr>
            <w:tcW w:w="1371" w:type="dxa"/>
            <w:vMerge/>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Biography Reference Center</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传记参考中心</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7万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12万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20万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24万</w:t>
            </w:r>
          </w:p>
        </w:tc>
      </w:tr>
      <w:tr w:rsidR="00A52E14" w:rsidRPr="006F42FE" w:rsidTr="00AE6C57">
        <w:trPr>
          <w:trHeight w:val="360"/>
          <w:jc w:val="center"/>
        </w:trPr>
        <w:tc>
          <w:tcPr>
            <w:tcW w:w="1371" w:type="dxa"/>
            <w:vMerge/>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Biography Collection Complete</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传记全文数据库</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10万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18万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32万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42万</w:t>
            </w:r>
          </w:p>
        </w:tc>
      </w:tr>
      <w:tr w:rsidR="00A52E14" w:rsidRPr="0064687D" w:rsidTr="00AE6C57">
        <w:trPr>
          <w:trHeight w:val="360"/>
          <w:jc w:val="center"/>
        </w:trPr>
        <w:tc>
          <w:tcPr>
            <w:tcW w:w="1371" w:type="dxa"/>
            <w:vMerge w:val="restart"/>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 xml:space="preserve">Language </w:t>
            </w:r>
            <w:r w:rsidRPr="00450B85">
              <w:rPr>
                <w:rFonts w:asciiTheme="minorEastAsia" w:eastAsiaTheme="minorEastAsia" w:hAnsiTheme="minorEastAsia" w:cs="宋体" w:hint="eastAsia"/>
                <w:color w:val="auto"/>
                <w:sz w:val="21"/>
                <w:szCs w:val="21"/>
              </w:rPr>
              <w:t>&amp;</w:t>
            </w:r>
            <w:r w:rsidRPr="00450B85">
              <w:rPr>
                <w:rFonts w:asciiTheme="minorEastAsia" w:eastAsiaTheme="minorEastAsia" w:hAnsiTheme="minorEastAsia" w:cs="宋体"/>
                <w:color w:val="auto"/>
                <w:sz w:val="21"/>
                <w:szCs w:val="21"/>
              </w:rPr>
              <w:t>Learning Resources</w:t>
            </w:r>
          </w:p>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语言与教学资源</w:t>
            </w: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Communication &amp; Mass Media Complete</w:t>
            </w:r>
            <w:r w:rsidRPr="00450B85">
              <w:rPr>
                <w:rFonts w:asciiTheme="minorEastAsia" w:eastAsiaTheme="minorEastAsia" w:hAnsiTheme="minorEastAsia" w:cs="宋体" w:hint="eastAsia"/>
                <w:color w:val="auto"/>
                <w:sz w:val="21"/>
                <w:szCs w:val="21"/>
              </w:rPr>
              <w:t>（CMMC）</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大众传播暨应用外语全文数据库</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8万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14万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24万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30万</w:t>
            </w:r>
          </w:p>
        </w:tc>
      </w:tr>
      <w:tr w:rsidR="00A52E14" w:rsidRPr="0064687D" w:rsidTr="00AE6C57">
        <w:trPr>
          <w:trHeight w:val="360"/>
          <w:jc w:val="center"/>
        </w:trPr>
        <w:tc>
          <w:tcPr>
            <w:tcW w:w="1371" w:type="dxa"/>
            <w:vMerge/>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English Language Learner (ELL) Reference Center</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英语学习者数据库</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5.6万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9.2万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14.4万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15.6万</w:t>
            </w:r>
          </w:p>
        </w:tc>
      </w:tr>
      <w:tr w:rsidR="00A52E14" w:rsidRPr="0064687D" w:rsidTr="00AE6C57">
        <w:trPr>
          <w:trHeight w:val="360"/>
          <w:jc w:val="center"/>
        </w:trPr>
        <w:tc>
          <w:tcPr>
            <w:tcW w:w="1371" w:type="dxa"/>
            <w:vMerge/>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Points of View Reference Center</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思辨能力训练数据库</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5万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9万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16万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21万</w:t>
            </w:r>
          </w:p>
        </w:tc>
      </w:tr>
      <w:tr w:rsidR="00A52E14" w:rsidRPr="0064687D" w:rsidTr="00AE6C57">
        <w:trPr>
          <w:trHeight w:val="360"/>
          <w:jc w:val="center"/>
        </w:trPr>
        <w:tc>
          <w:tcPr>
            <w:tcW w:w="1371" w:type="dxa"/>
            <w:vMerge/>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Business Book Summaries</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商业书籍的评论及精华</w:t>
            </w:r>
            <w:r w:rsidRPr="00450B85">
              <w:rPr>
                <w:rFonts w:asciiTheme="minorEastAsia" w:eastAsiaTheme="minorEastAsia" w:hAnsiTheme="minorEastAsia" w:cs="宋体" w:hint="eastAsia"/>
                <w:color w:val="auto"/>
                <w:sz w:val="21"/>
                <w:szCs w:val="21"/>
              </w:rPr>
              <w:lastRenderedPageBreak/>
              <w:t>概述</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lastRenderedPageBreak/>
              <w:t>5万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9万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16万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21万</w:t>
            </w:r>
          </w:p>
        </w:tc>
      </w:tr>
      <w:tr w:rsidR="00A52E14" w:rsidRPr="0064687D" w:rsidTr="00AE6C57">
        <w:trPr>
          <w:trHeight w:val="360"/>
          <w:jc w:val="center"/>
        </w:trPr>
        <w:tc>
          <w:tcPr>
            <w:tcW w:w="1371" w:type="dxa"/>
            <w:vMerge w:val="restart"/>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lastRenderedPageBreak/>
              <w:t>Non-English Resources</w:t>
            </w:r>
          </w:p>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多语种</w:t>
            </w: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FuenteAcademica</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西班牙语全文数据库</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4.6万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8.2万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14.4万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18.6万</w:t>
            </w:r>
          </w:p>
        </w:tc>
      </w:tr>
      <w:tr w:rsidR="00A52E14" w:rsidRPr="0064687D" w:rsidTr="00AE6C57">
        <w:trPr>
          <w:trHeight w:val="360"/>
          <w:jc w:val="center"/>
        </w:trPr>
        <w:tc>
          <w:tcPr>
            <w:tcW w:w="1371" w:type="dxa"/>
            <w:vMerge/>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FuenteAcademica Premier</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西班牙语综合学科全文数据库—高级版</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6.6万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11.2万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18.4万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21.6万</w:t>
            </w:r>
          </w:p>
        </w:tc>
      </w:tr>
      <w:tr w:rsidR="00A52E14" w:rsidRPr="0064687D" w:rsidTr="00AE6C57">
        <w:trPr>
          <w:trHeight w:val="360"/>
          <w:jc w:val="center"/>
        </w:trPr>
        <w:tc>
          <w:tcPr>
            <w:tcW w:w="1371" w:type="dxa"/>
            <w:vMerge/>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Referencia Latina</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西班牙语参考总集</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4.6万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8.2万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14.4万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18.6万</w:t>
            </w:r>
          </w:p>
        </w:tc>
      </w:tr>
      <w:tr w:rsidR="00A52E14" w:rsidRPr="0064687D" w:rsidTr="00AE6C57">
        <w:trPr>
          <w:trHeight w:val="360"/>
          <w:jc w:val="center"/>
        </w:trPr>
        <w:tc>
          <w:tcPr>
            <w:tcW w:w="1371" w:type="dxa"/>
            <w:vMerge/>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FonteAcademica</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葡萄牙语综合学科全文数据库</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5万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9万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16万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21万</w:t>
            </w:r>
          </w:p>
        </w:tc>
      </w:tr>
      <w:tr w:rsidR="00A52E14" w:rsidRPr="0064687D" w:rsidTr="00AE6C57">
        <w:trPr>
          <w:trHeight w:val="360"/>
          <w:jc w:val="center"/>
        </w:trPr>
        <w:tc>
          <w:tcPr>
            <w:tcW w:w="1371" w:type="dxa"/>
            <w:vMerge/>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p>
        </w:tc>
        <w:tc>
          <w:tcPr>
            <w:tcW w:w="2681"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color w:val="auto"/>
                <w:sz w:val="21"/>
                <w:szCs w:val="21"/>
              </w:rPr>
              <w:t>Vente et Gestion</w:t>
            </w:r>
          </w:p>
        </w:tc>
        <w:tc>
          <w:tcPr>
            <w:tcW w:w="2410" w:type="dxa"/>
            <w:shd w:val="clear" w:color="auto" w:fill="FFFFFF"/>
            <w:noWrap/>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法语商业全文数据库</w:t>
            </w:r>
          </w:p>
        </w:tc>
        <w:tc>
          <w:tcPr>
            <w:tcW w:w="813"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4万</w:t>
            </w:r>
          </w:p>
        </w:tc>
        <w:tc>
          <w:tcPr>
            <w:tcW w:w="864"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7万</w:t>
            </w:r>
          </w:p>
        </w:tc>
        <w:tc>
          <w:tcPr>
            <w:tcW w:w="936"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12万</w:t>
            </w:r>
          </w:p>
        </w:tc>
        <w:tc>
          <w:tcPr>
            <w:tcW w:w="877" w:type="dxa"/>
            <w:shd w:val="clear" w:color="auto" w:fill="FFFFFF"/>
          </w:tcPr>
          <w:p w:rsidR="00A52E14" w:rsidRPr="00450B85" w:rsidRDefault="00A52E14" w:rsidP="006472C1">
            <w:pPr>
              <w:pStyle w:val="Default"/>
              <w:spacing w:beforeLines="50" w:afterLines="50" w:line="276" w:lineRule="auto"/>
              <w:rPr>
                <w:rFonts w:asciiTheme="minorEastAsia" w:eastAsiaTheme="minorEastAsia" w:hAnsiTheme="minorEastAsia" w:cs="宋体"/>
                <w:color w:val="auto"/>
                <w:sz w:val="21"/>
                <w:szCs w:val="21"/>
              </w:rPr>
            </w:pPr>
            <w:r w:rsidRPr="00450B85">
              <w:rPr>
                <w:rFonts w:asciiTheme="minorEastAsia" w:eastAsiaTheme="minorEastAsia" w:hAnsiTheme="minorEastAsia" w:cs="宋体" w:hint="eastAsia"/>
                <w:color w:val="auto"/>
                <w:sz w:val="21"/>
                <w:szCs w:val="21"/>
              </w:rPr>
              <w:t>15万</w:t>
            </w:r>
          </w:p>
        </w:tc>
      </w:tr>
    </w:tbl>
    <w:p w:rsidR="0064687D" w:rsidRPr="0064687D" w:rsidRDefault="0064687D" w:rsidP="00A52E14">
      <w:pPr>
        <w:pStyle w:val="1"/>
      </w:pPr>
    </w:p>
    <w:sectPr w:rsidR="0064687D" w:rsidRPr="0064687D" w:rsidSect="001B60B2">
      <w:footerReference w:type="default" r:id="rId13"/>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6AA" w:rsidRDefault="004466AA" w:rsidP="00D12532">
      <w:r>
        <w:separator/>
      </w:r>
    </w:p>
  </w:endnote>
  <w:endnote w:type="continuationSeparator" w:id="1">
    <w:p w:rsidR="004466AA" w:rsidRDefault="004466AA" w:rsidP="00D125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Franklin Gothic Demi">
    <w:charset w:val="00"/>
    <w:family w:val="swiss"/>
    <w:pitch w:val="variable"/>
    <w:sig w:usb0="00000287" w:usb1="00000000" w:usb2="00000000" w:usb3="00000000" w:csb0="0000009F" w:csb1="00000000"/>
  </w:font>
  <w:font w:name="DFPSongW7">
    <w:altName w:val="方正舒体"/>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4558"/>
      <w:docPartObj>
        <w:docPartGallery w:val="Page Numbers (Bottom of Page)"/>
        <w:docPartUnique/>
      </w:docPartObj>
    </w:sdtPr>
    <w:sdtContent>
      <w:p w:rsidR="005D2D88" w:rsidRDefault="00110A62">
        <w:pPr>
          <w:pStyle w:val="a6"/>
          <w:jc w:val="center"/>
        </w:pPr>
        <w:r>
          <w:fldChar w:fldCharType="begin"/>
        </w:r>
        <w:r w:rsidR="005D2D88">
          <w:instrText xml:space="preserve"> PAGE   \* MERGEFORMAT </w:instrText>
        </w:r>
        <w:r>
          <w:fldChar w:fldCharType="separate"/>
        </w:r>
        <w:r w:rsidR="004839FD" w:rsidRPr="004839FD">
          <w:rPr>
            <w:noProof/>
            <w:lang w:val="zh-CN"/>
          </w:rPr>
          <w:t>-</w:t>
        </w:r>
        <w:r w:rsidR="004839FD">
          <w:rPr>
            <w:noProof/>
          </w:rPr>
          <w:t xml:space="preserve"> 21 -</w:t>
        </w:r>
        <w:r>
          <w:rPr>
            <w:noProof/>
          </w:rPr>
          <w:fldChar w:fldCharType="end"/>
        </w:r>
      </w:p>
    </w:sdtContent>
  </w:sdt>
  <w:p w:rsidR="005D2D88" w:rsidRDefault="005D2D8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6AA" w:rsidRDefault="004466AA" w:rsidP="00D12532">
      <w:r>
        <w:separator/>
      </w:r>
    </w:p>
  </w:footnote>
  <w:footnote w:type="continuationSeparator" w:id="1">
    <w:p w:rsidR="004466AA" w:rsidRDefault="004466AA" w:rsidP="00D125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F63FA"/>
    <w:multiLevelType w:val="hybridMultilevel"/>
    <w:tmpl w:val="708071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353E0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95D536E"/>
    <w:multiLevelType w:val="hybridMultilevel"/>
    <w:tmpl w:val="C804CDB6"/>
    <w:lvl w:ilvl="0" w:tplc="D00E3CA8">
      <w:start w:val="1"/>
      <w:numFmt w:val="japaneseCounting"/>
      <w:lvlText w:val="%1、"/>
      <w:lvlJc w:val="left"/>
      <w:pPr>
        <w:ind w:left="360" w:hanging="360"/>
      </w:pPr>
      <w:rPr>
        <w:rFonts w:asciiTheme="minorHAnsi" w:eastAsiaTheme="minorEastAsia" w:hAnsiTheme="minorHAnsi" w:cstheme="minorBidi"/>
      </w:rPr>
    </w:lvl>
    <w:lvl w:ilvl="1" w:tplc="C24C4FC8">
      <w:start w:val="1"/>
      <w:numFmt w:val="decimal"/>
      <w:lvlText w:val="%2."/>
      <w:lvlJc w:val="left"/>
      <w:pPr>
        <w:ind w:left="840" w:hanging="420"/>
      </w:pPr>
      <w:rPr>
        <w:color w:val="auto"/>
        <w:sz w:val="28"/>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47105"/>
    <w:multiLevelType w:val="hybridMultilevel"/>
    <w:tmpl w:val="3E6E6CF8"/>
    <w:lvl w:ilvl="0" w:tplc="C24C4FC8">
      <w:start w:val="1"/>
      <w:numFmt w:val="decimal"/>
      <w:lvlText w:val="%1."/>
      <w:lvlJc w:val="left"/>
      <w:pPr>
        <w:ind w:left="840" w:hanging="420"/>
      </w:pPr>
      <w:rPr>
        <w:color w:val="auto"/>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D80C28"/>
    <w:multiLevelType w:val="multilevel"/>
    <w:tmpl w:val="2A92784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E5A1B27"/>
    <w:multiLevelType w:val="hybridMultilevel"/>
    <w:tmpl w:val="B71E9DB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2900DA"/>
    <w:multiLevelType w:val="multilevel"/>
    <w:tmpl w:val="E34ED07C"/>
    <w:lvl w:ilvl="0">
      <w:start w:val="1"/>
      <w:numFmt w:val="decimal"/>
      <w:lvlText w:val="%1"/>
      <w:lvlJc w:val="left"/>
      <w:pPr>
        <w:ind w:left="360" w:hanging="360"/>
      </w:pPr>
      <w:rPr>
        <w:rFonts w:hint="default"/>
        <w:b/>
        <w:color w:val="FF0000"/>
        <w:sz w:val="24"/>
      </w:rPr>
    </w:lvl>
    <w:lvl w:ilvl="1">
      <w:start w:val="1"/>
      <w:numFmt w:val="decimal"/>
      <w:lvlText w:val="%2."/>
      <w:lvlJc w:val="left"/>
      <w:pPr>
        <w:ind w:left="720" w:hanging="720"/>
      </w:pPr>
      <w:rPr>
        <w:rFonts w:asciiTheme="minorHAnsi" w:eastAsiaTheme="minorEastAsia" w:hAnsiTheme="minorHAnsi" w:cstheme="minorBidi"/>
        <w:b/>
        <w:color w:val="FF0000"/>
        <w:sz w:val="24"/>
      </w:rPr>
    </w:lvl>
    <w:lvl w:ilvl="2">
      <w:start w:val="1"/>
      <w:numFmt w:val="decimal"/>
      <w:lvlText w:val="%1.%2.%3"/>
      <w:lvlJc w:val="left"/>
      <w:pPr>
        <w:ind w:left="720" w:hanging="720"/>
      </w:pPr>
      <w:rPr>
        <w:rFonts w:hint="default"/>
        <w:b/>
        <w:color w:val="FF0000"/>
        <w:sz w:val="24"/>
      </w:rPr>
    </w:lvl>
    <w:lvl w:ilvl="3">
      <w:start w:val="1"/>
      <w:numFmt w:val="decimal"/>
      <w:lvlText w:val="%1.%2.%3.%4"/>
      <w:lvlJc w:val="left"/>
      <w:pPr>
        <w:ind w:left="1080" w:hanging="1080"/>
      </w:pPr>
      <w:rPr>
        <w:rFonts w:hint="default"/>
        <w:b/>
        <w:color w:val="FF0000"/>
        <w:sz w:val="24"/>
      </w:rPr>
    </w:lvl>
    <w:lvl w:ilvl="4">
      <w:start w:val="1"/>
      <w:numFmt w:val="decimal"/>
      <w:lvlText w:val="%1.%2.%3.%4.%5"/>
      <w:lvlJc w:val="left"/>
      <w:pPr>
        <w:ind w:left="1080" w:hanging="1080"/>
      </w:pPr>
      <w:rPr>
        <w:rFonts w:hint="default"/>
        <w:b/>
        <w:color w:val="FF0000"/>
        <w:sz w:val="24"/>
      </w:rPr>
    </w:lvl>
    <w:lvl w:ilvl="5">
      <w:start w:val="1"/>
      <w:numFmt w:val="decimal"/>
      <w:lvlText w:val="%1.%2.%3.%4.%5.%6"/>
      <w:lvlJc w:val="left"/>
      <w:pPr>
        <w:ind w:left="1440" w:hanging="1440"/>
      </w:pPr>
      <w:rPr>
        <w:rFonts w:hint="default"/>
        <w:b/>
        <w:color w:val="FF0000"/>
        <w:sz w:val="24"/>
      </w:rPr>
    </w:lvl>
    <w:lvl w:ilvl="6">
      <w:start w:val="1"/>
      <w:numFmt w:val="decimal"/>
      <w:lvlText w:val="%1.%2.%3.%4.%5.%6.%7"/>
      <w:lvlJc w:val="left"/>
      <w:pPr>
        <w:ind w:left="1800" w:hanging="1800"/>
      </w:pPr>
      <w:rPr>
        <w:rFonts w:hint="default"/>
        <w:b/>
        <w:color w:val="FF0000"/>
        <w:sz w:val="24"/>
      </w:rPr>
    </w:lvl>
    <w:lvl w:ilvl="7">
      <w:start w:val="1"/>
      <w:numFmt w:val="decimal"/>
      <w:lvlText w:val="%1.%2.%3.%4.%5.%6.%7.%8"/>
      <w:lvlJc w:val="left"/>
      <w:pPr>
        <w:ind w:left="1800" w:hanging="1800"/>
      </w:pPr>
      <w:rPr>
        <w:rFonts w:hint="default"/>
        <w:b/>
        <w:color w:val="FF0000"/>
        <w:sz w:val="24"/>
      </w:rPr>
    </w:lvl>
    <w:lvl w:ilvl="8">
      <w:start w:val="1"/>
      <w:numFmt w:val="decimal"/>
      <w:lvlText w:val="%1.%2.%3.%4.%5.%6.%7.%8.%9"/>
      <w:lvlJc w:val="left"/>
      <w:pPr>
        <w:ind w:left="2160" w:hanging="2160"/>
      </w:pPr>
      <w:rPr>
        <w:rFonts w:hint="default"/>
        <w:b/>
        <w:color w:val="FF0000"/>
        <w:sz w:val="24"/>
      </w:rPr>
    </w:lvl>
  </w:abstractNum>
  <w:abstractNum w:abstractNumId="7">
    <w:nsid w:val="23425967"/>
    <w:multiLevelType w:val="hybridMultilevel"/>
    <w:tmpl w:val="FB8484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EFA7B6A"/>
    <w:multiLevelType w:val="hybridMultilevel"/>
    <w:tmpl w:val="02C0C0C6"/>
    <w:lvl w:ilvl="0" w:tplc="BFE08DBC">
      <w:start w:val="1"/>
      <w:numFmt w:val="japaneseCounting"/>
      <w:lvlText w:val="%1、"/>
      <w:lvlJc w:val="left"/>
      <w:pPr>
        <w:ind w:left="795" w:hanging="7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9E7E2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364126D4"/>
    <w:multiLevelType w:val="hybridMultilevel"/>
    <w:tmpl w:val="7A220D0E"/>
    <w:lvl w:ilvl="0" w:tplc="D00E3CA8">
      <w:start w:val="1"/>
      <w:numFmt w:val="japaneseCounting"/>
      <w:lvlText w:val="%1、"/>
      <w:lvlJc w:val="left"/>
      <w:pPr>
        <w:ind w:left="420" w:hanging="420"/>
      </w:pPr>
      <w:rPr>
        <w:rFonts w:asciiTheme="minorHAnsi" w:eastAsiaTheme="minorEastAsia" w:hAnsiTheme="minorHAns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6F0864"/>
    <w:multiLevelType w:val="multilevel"/>
    <w:tmpl w:val="262A9D5A"/>
    <w:lvl w:ilvl="0">
      <w:start w:val="1"/>
      <w:numFmt w:val="decimal"/>
      <w:lvlText w:val="%1"/>
      <w:lvlJc w:val="left"/>
      <w:pPr>
        <w:ind w:left="360" w:hanging="360"/>
      </w:pPr>
      <w:rPr>
        <w:rFonts w:hint="default"/>
        <w:b/>
        <w:sz w:val="24"/>
      </w:rPr>
    </w:lvl>
    <w:lvl w:ilvl="1">
      <w:start w:val="1"/>
      <w:numFmt w:val="decimal"/>
      <w:lvlText w:val="%1.%2"/>
      <w:lvlJc w:val="left"/>
      <w:pPr>
        <w:ind w:left="720" w:hanging="7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800" w:hanging="180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2160" w:hanging="2160"/>
      </w:pPr>
      <w:rPr>
        <w:rFonts w:hint="default"/>
        <w:b/>
        <w:sz w:val="24"/>
      </w:rPr>
    </w:lvl>
  </w:abstractNum>
  <w:abstractNum w:abstractNumId="12">
    <w:nsid w:val="42E466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43CE6E14"/>
    <w:multiLevelType w:val="multilevel"/>
    <w:tmpl w:val="9864D830"/>
    <w:lvl w:ilvl="0">
      <w:start w:val="1"/>
      <w:numFmt w:val="decimal"/>
      <w:lvlText w:val="%1"/>
      <w:lvlJc w:val="left"/>
      <w:pPr>
        <w:ind w:left="465" w:hanging="465"/>
      </w:pPr>
      <w:rPr>
        <w:rFonts w:hint="default"/>
      </w:rPr>
    </w:lvl>
    <w:lvl w:ilvl="1">
      <w:start w:val="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4">
    <w:nsid w:val="50F57F77"/>
    <w:multiLevelType w:val="hybridMultilevel"/>
    <w:tmpl w:val="8DC8B62A"/>
    <w:lvl w:ilvl="0" w:tplc="C24C4FC8">
      <w:start w:val="1"/>
      <w:numFmt w:val="decimal"/>
      <w:lvlText w:val="%1."/>
      <w:lvlJc w:val="left"/>
      <w:pPr>
        <w:ind w:left="840" w:hanging="420"/>
      </w:pPr>
      <w:rPr>
        <w:color w:val="auto"/>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89F04BA"/>
    <w:multiLevelType w:val="hybridMultilevel"/>
    <w:tmpl w:val="2108BBB8"/>
    <w:lvl w:ilvl="0" w:tplc="672ECE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A145F6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71632769"/>
    <w:multiLevelType w:val="hybridMultilevel"/>
    <w:tmpl w:val="BC42CB3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15"/>
  </w:num>
  <w:num w:numId="3">
    <w:abstractNumId w:val="6"/>
  </w:num>
  <w:num w:numId="4">
    <w:abstractNumId w:val="11"/>
  </w:num>
  <w:num w:numId="5">
    <w:abstractNumId w:val="3"/>
  </w:num>
  <w:num w:numId="6">
    <w:abstractNumId w:val="17"/>
  </w:num>
  <w:num w:numId="7">
    <w:abstractNumId w:val="13"/>
  </w:num>
  <w:num w:numId="8">
    <w:abstractNumId w:val="14"/>
  </w:num>
  <w:num w:numId="9">
    <w:abstractNumId w:val="12"/>
  </w:num>
  <w:num w:numId="10">
    <w:abstractNumId w:val="1"/>
  </w:num>
  <w:num w:numId="11">
    <w:abstractNumId w:val="16"/>
  </w:num>
  <w:num w:numId="12">
    <w:abstractNumId w:val="9"/>
  </w:num>
  <w:num w:numId="13">
    <w:abstractNumId w:val="0"/>
  </w:num>
  <w:num w:numId="14">
    <w:abstractNumId w:val="4"/>
  </w:num>
  <w:num w:numId="15">
    <w:abstractNumId w:val="7"/>
  </w:num>
  <w:num w:numId="16">
    <w:abstractNumId w:val="10"/>
  </w:num>
  <w:num w:numId="17">
    <w:abstractNumId w:val="5"/>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2267"/>
    <w:rsid w:val="00000C44"/>
    <w:rsid w:val="00000E32"/>
    <w:rsid w:val="000048A9"/>
    <w:rsid w:val="00006844"/>
    <w:rsid w:val="00014BBA"/>
    <w:rsid w:val="0001639A"/>
    <w:rsid w:val="00024CDD"/>
    <w:rsid w:val="0002522B"/>
    <w:rsid w:val="0002731A"/>
    <w:rsid w:val="00053540"/>
    <w:rsid w:val="00054000"/>
    <w:rsid w:val="000546FF"/>
    <w:rsid w:val="000730B4"/>
    <w:rsid w:val="00092426"/>
    <w:rsid w:val="0009316F"/>
    <w:rsid w:val="00097C83"/>
    <w:rsid w:val="000A00C3"/>
    <w:rsid w:val="000A05DB"/>
    <w:rsid w:val="000A1543"/>
    <w:rsid w:val="000B42E9"/>
    <w:rsid w:val="000B5DAB"/>
    <w:rsid w:val="000B6254"/>
    <w:rsid w:val="000E5144"/>
    <w:rsid w:val="000F4BF6"/>
    <w:rsid w:val="001100E2"/>
    <w:rsid w:val="00110A62"/>
    <w:rsid w:val="00116FED"/>
    <w:rsid w:val="00124FE1"/>
    <w:rsid w:val="00126858"/>
    <w:rsid w:val="00131455"/>
    <w:rsid w:val="00135347"/>
    <w:rsid w:val="001434C0"/>
    <w:rsid w:val="001531C6"/>
    <w:rsid w:val="00155119"/>
    <w:rsid w:val="001A0824"/>
    <w:rsid w:val="001A7661"/>
    <w:rsid w:val="001B60B2"/>
    <w:rsid w:val="001C5320"/>
    <w:rsid w:val="001D2DAE"/>
    <w:rsid w:val="001D3E09"/>
    <w:rsid w:val="001D648E"/>
    <w:rsid w:val="001E2D56"/>
    <w:rsid w:val="001E615F"/>
    <w:rsid w:val="00205F5B"/>
    <w:rsid w:val="00247E0D"/>
    <w:rsid w:val="00252FED"/>
    <w:rsid w:val="00262371"/>
    <w:rsid w:val="002A7CBB"/>
    <w:rsid w:val="002B1A13"/>
    <w:rsid w:val="002B3601"/>
    <w:rsid w:val="002E2E7D"/>
    <w:rsid w:val="002E51B1"/>
    <w:rsid w:val="002F2790"/>
    <w:rsid w:val="002F3242"/>
    <w:rsid w:val="002F503C"/>
    <w:rsid w:val="00320836"/>
    <w:rsid w:val="00321010"/>
    <w:rsid w:val="0032386F"/>
    <w:rsid w:val="00341324"/>
    <w:rsid w:val="00356A08"/>
    <w:rsid w:val="00361D3D"/>
    <w:rsid w:val="003647C0"/>
    <w:rsid w:val="00367084"/>
    <w:rsid w:val="00372117"/>
    <w:rsid w:val="00376310"/>
    <w:rsid w:val="003A5832"/>
    <w:rsid w:val="003C4D02"/>
    <w:rsid w:val="003D114C"/>
    <w:rsid w:val="003F4947"/>
    <w:rsid w:val="003F68D8"/>
    <w:rsid w:val="00400F77"/>
    <w:rsid w:val="00401E02"/>
    <w:rsid w:val="00403695"/>
    <w:rsid w:val="00410962"/>
    <w:rsid w:val="00425E34"/>
    <w:rsid w:val="00445FB6"/>
    <w:rsid w:val="004466AA"/>
    <w:rsid w:val="00450B85"/>
    <w:rsid w:val="004549ED"/>
    <w:rsid w:val="004839FD"/>
    <w:rsid w:val="00486638"/>
    <w:rsid w:val="00486BF4"/>
    <w:rsid w:val="00495D70"/>
    <w:rsid w:val="004A4ABE"/>
    <w:rsid w:val="004B2C41"/>
    <w:rsid w:val="004C0F4E"/>
    <w:rsid w:val="004D76A8"/>
    <w:rsid w:val="004E5A4D"/>
    <w:rsid w:val="00503482"/>
    <w:rsid w:val="005120A1"/>
    <w:rsid w:val="005128A6"/>
    <w:rsid w:val="0053000D"/>
    <w:rsid w:val="00540A8D"/>
    <w:rsid w:val="00546268"/>
    <w:rsid w:val="00570482"/>
    <w:rsid w:val="00580408"/>
    <w:rsid w:val="005945C7"/>
    <w:rsid w:val="0059762A"/>
    <w:rsid w:val="005A5F38"/>
    <w:rsid w:val="005D2D88"/>
    <w:rsid w:val="005E6E86"/>
    <w:rsid w:val="006248C7"/>
    <w:rsid w:val="0064687D"/>
    <w:rsid w:val="006472C1"/>
    <w:rsid w:val="00652CB3"/>
    <w:rsid w:val="00657AC7"/>
    <w:rsid w:val="006746D0"/>
    <w:rsid w:val="00675B88"/>
    <w:rsid w:val="006812C2"/>
    <w:rsid w:val="00682988"/>
    <w:rsid w:val="00683B73"/>
    <w:rsid w:val="00684315"/>
    <w:rsid w:val="00696F25"/>
    <w:rsid w:val="006A02F0"/>
    <w:rsid w:val="006A7D2B"/>
    <w:rsid w:val="006B379B"/>
    <w:rsid w:val="006C55D0"/>
    <w:rsid w:val="006D11F8"/>
    <w:rsid w:val="006D615D"/>
    <w:rsid w:val="006E3FA4"/>
    <w:rsid w:val="006E55D4"/>
    <w:rsid w:val="006E6212"/>
    <w:rsid w:val="006F42FE"/>
    <w:rsid w:val="00701A06"/>
    <w:rsid w:val="0071738E"/>
    <w:rsid w:val="0073463F"/>
    <w:rsid w:val="00742099"/>
    <w:rsid w:val="0075578B"/>
    <w:rsid w:val="0075687A"/>
    <w:rsid w:val="00756C81"/>
    <w:rsid w:val="00761BA3"/>
    <w:rsid w:val="00762519"/>
    <w:rsid w:val="00765EEA"/>
    <w:rsid w:val="00766973"/>
    <w:rsid w:val="0077723E"/>
    <w:rsid w:val="0078793B"/>
    <w:rsid w:val="007973D5"/>
    <w:rsid w:val="007A0185"/>
    <w:rsid w:val="007B7523"/>
    <w:rsid w:val="007F27FA"/>
    <w:rsid w:val="0080098F"/>
    <w:rsid w:val="00826146"/>
    <w:rsid w:val="00832079"/>
    <w:rsid w:val="008328C3"/>
    <w:rsid w:val="00854E66"/>
    <w:rsid w:val="00891BA6"/>
    <w:rsid w:val="008B2D41"/>
    <w:rsid w:val="008B7F35"/>
    <w:rsid w:val="008C1342"/>
    <w:rsid w:val="008D2E9D"/>
    <w:rsid w:val="008F30F7"/>
    <w:rsid w:val="00901821"/>
    <w:rsid w:val="00902499"/>
    <w:rsid w:val="0091054C"/>
    <w:rsid w:val="00915849"/>
    <w:rsid w:val="00916186"/>
    <w:rsid w:val="00931211"/>
    <w:rsid w:val="00931EC6"/>
    <w:rsid w:val="009364F6"/>
    <w:rsid w:val="009406DA"/>
    <w:rsid w:val="0096767F"/>
    <w:rsid w:val="00976515"/>
    <w:rsid w:val="00980846"/>
    <w:rsid w:val="0098255A"/>
    <w:rsid w:val="0099195A"/>
    <w:rsid w:val="00991C9B"/>
    <w:rsid w:val="009924A9"/>
    <w:rsid w:val="00992A6B"/>
    <w:rsid w:val="009A6C85"/>
    <w:rsid w:val="009D1448"/>
    <w:rsid w:val="009D735E"/>
    <w:rsid w:val="009E5D1E"/>
    <w:rsid w:val="009F3492"/>
    <w:rsid w:val="009F47FD"/>
    <w:rsid w:val="009F6C13"/>
    <w:rsid w:val="00A04B41"/>
    <w:rsid w:val="00A0652F"/>
    <w:rsid w:val="00A105C0"/>
    <w:rsid w:val="00A142D7"/>
    <w:rsid w:val="00A35391"/>
    <w:rsid w:val="00A52E14"/>
    <w:rsid w:val="00A66C4E"/>
    <w:rsid w:val="00A7020E"/>
    <w:rsid w:val="00A80527"/>
    <w:rsid w:val="00A82067"/>
    <w:rsid w:val="00A85A9F"/>
    <w:rsid w:val="00A90CC0"/>
    <w:rsid w:val="00A967D8"/>
    <w:rsid w:val="00AA06F0"/>
    <w:rsid w:val="00AB05E1"/>
    <w:rsid w:val="00AC2E4C"/>
    <w:rsid w:val="00AE6C57"/>
    <w:rsid w:val="00B0538B"/>
    <w:rsid w:val="00B22BA7"/>
    <w:rsid w:val="00B3097A"/>
    <w:rsid w:val="00B47E31"/>
    <w:rsid w:val="00B56C92"/>
    <w:rsid w:val="00B57970"/>
    <w:rsid w:val="00B57D4F"/>
    <w:rsid w:val="00B6206E"/>
    <w:rsid w:val="00B64A9A"/>
    <w:rsid w:val="00B77EA6"/>
    <w:rsid w:val="00B874D9"/>
    <w:rsid w:val="00BB6052"/>
    <w:rsid w:val="00BB76C4"/>
    <w:rsid w:val="00BC5FDB"/>
    <w:rsid w:val="00BC7CCF"/>
    <w:rsid w:val="00BF6F24"/>
    <w:rsid w:val="00C07184"/>
    <w:rsid w:val="00C07F31"/>
    <w:rsid w:val="00C3153B"/>
    <w:rsid w:val="00C32557"/>
    <w:rsid w:val="00C33CDB"/>
    <w:rsid w:val="00C44BCF"/>
    <w:rsid w:val="00C6108F"/>
    <w:rsid w:val="00C96F53"/>
    <w:rsid w:val="00CD4C50"/>
    <w:rsid w:val="00CE0DF7"/>
    <w:rsid w:val="00CE4260"/>
    <w:rsid w:val="00CF657A"/>
    <w:rsid w:val="00D10D49"/>
    <w:rsid w:val="00D12532"/>
    <w:rsid w:val="00D175BE"/>
    <w:rsid w:val="00D22257"/>
    <w:rsid w:val="00D32267"/>
    <w:rsid w:val="00D34450"/>
    <w:rsid w:val="00D3670A"/>
    <w:rsid w:val="00D40EBB"/>
    <w:rsid w:val="00D46415"/>
    <w:rsid w:val="00D66DE8"/>
    <w:rsid w:val="00D66F22"/>
    <w:rsid w:val="00DA73AD"/>
    <w:rsid w:val="00DB08D6"/>
    <w:rsid w:val="00E05E80"/>
    <w:rsid w:val="00E2201C"/>
    <w:rsid w:val="00E41D87"/>
    <w:rsid w:val="00E4311C"/>
    <w:rsid w:val="00E455C5"/>
    <w:rsid w:val="00E478BB"/>
    <w:rsid w:val="00E521BC"/>
    <w:rsid w:val="00E52E68"/>
    <w:rsid w:val="00E76823"/>
    <w:rsid w:val="00E811DF"/>
    <w:rsid w:val="00E877C8"/>
    <w:rsid w:val="00EA2F93"/>
    <w:rsid w:val="00EA508A"/>
    <w:rsid w:val="00EB4014"/>
    <w:rsid w:val="00EC40C2"/>
    <w:rsid w:val="00EC5E42"/>
    <w:rsid w:val="00EE5303"/>
    <w:rsid w:val="00EF17EC"/>
    <w:rsid w:val="00EF6B81"/>
    <w:rsid w:val="00F00B19"/>
    <w:rsid w:val="00F00BA3"/>
    <w:rsid w:val="00F05D41"/>
    <w:rsid w:val="00F13EF7"/>
    <w:rsid w:val="00F40486"/>
    <w:rsid w:val="00F45DA8"/>
    <w:rsid w:val="00F5040F"/>
    <w:rsid w:val="00F533BF"/>
    <w:rsid w:val="00F565F6"/>
    <w:rsid w:val="00F64CF9"/>
    <w:rsid w:val="00F70D24"/>
    <w:rsid w:val="00F725BB"/>
    <w:rsid w:val="00F745D6"/>
    <w:rsid w:val="00F95A9A"/>
    <w:rsid w:val="00F97265"/>
    <w:rsid w:val="00FA1D91"/>
    <w:rsid w:val="00FA772A"/>
    <w:rsid w:val="00FD4B45"/>
    <w:rsid w:val="00FD5F85"/>
    <w:rsid w:val="00FF5B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267"/>
    <w:pPr>
      <w:widowControl w:val="0"/>
      <w:jc w:val="both"/>
    </w:pPr>
  </w:style>
  <w:style w:type="paragraph" w:styleId="1">
    <w:name w:val="heading 1"/>
    <w:basedOn w:val="a"/>
    <w:next w:val="a"/>
    <w:link w:val="1Char"/>
    <w:uiPriority w:val="9"/>
    <w:qFormat/>
    <w:rsid w:val="0064687D"/>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semiHidden/>
    <w:unhideWhenUsed/>
    <w:qFormat/>
    <w:rsid w:val="00C3153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3153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267"/>
    <w:pPr>
      <w:ind w:firstLineChars="200" w:firstLine="420"/>
    </w:pPr>
  </w:style>
  <w:style w:type="table" w:styleId="a4">
    <w:name w:val="Table Grid"/>
    <w:basedOn w:val="a1"/>
    <w:uiPriority w:val="59"/>
    <w:rsid w:val="00D3226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D32267"/>
    <w:pPr>
      <w:widowControl w:val="0"/>
      <w:autoSpaceDE w:val="0"/>
      <w:autoSpaceDN w:val="0"/>
      <w:adjustRightInd w:val="0"/>
    </w:pPr>
    <w:rPr>
      <w:rFonts w:ascii="微软雅黑" w:eastAsia="微软雅黑" w:cs="微软雅黑"/>
      <w:color w:val="000000"/>
      <w:kern w:val="0"/>
      <w:sz w:val="24"/>
      <w:szCs w:val="24"/>
    </w:rPr>
  </w:style>
  <w:style w:type="character" w:customStyle="1" w:styleId="1Char">
    <w:name w:val="标题 1 Char"/>
    <w:basedOn w:val="a0"/>
    <w:link w:val="1"/>
    <w:uiPriority w:val="9"/>
    <w:rsid w:val="0064687D"/>
    <w:rPr>
      <w:rFonts w:ascii="Calibri" w:eastAsia="宋体" w:hAnsi="Calibri" w:cs="Times New Roman"/>
      <w:b/>
      <w:bCs/>
      <w:kern w:val="44"/>
      <w:sz w:val="44"/>
      <w:szCs w:val="44"/>
    </w:rPr>
  </w:style>
  <w:style w:type="paragraph" w:styleId="a5">
    <w:name w:val="header"/>
    <w:basedOn w:val="a"/>
    <w:link w:val="Char"/>
    <w:uiPriority w:val="99"/>
    <w:unhideWhenUsed/>
    <w:rsid w:val="00D125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12532"/>
    <w:rPr>
      <w:sz w:val="18"/>
      <w:szCs w:val="18"/>
    </w:rPr>
  </w:style>
  <w:style w:type="paragraph" w:styleId="a6">
    <w:name w:val="footer"/>
    <w:basedOn w:val="a"/>
    <w:link w:val="Char0"/>
    <w:uiPriority w:val="99"/>
    <w:unhideWhenUsed/>
    <w:rsid w:val="00D12532"/>
    <w:pPr>
      <w:tabs>
        <w:tab w:val="center" w:pos="4153"/>
        <w:tab w:val="right" w:pos="8306"/>
      </w:tabs>
      <w:snapToGrid w:val="0"/>
      <w:jc w:val="left"/>
    </w:pPr>
    <w:rPr>
      <w:sz w:val="18"/>
      <w:szCs w:val="18"/>
    </w:rPr>
  </w:style>
  <w:style w:type="character" w:customStyle="1" w:styleId="Char0">
    <w:name w:val="页脚 Char"/>
    <w:basedOn w:val="a0"/>
    <w:link w:val="a6"/>
    <w:uiPriority w:val="99"/>
    <w:rsid w:val="00D12532"/>
    <w:rPr>
      <w:sz w:val="18"/>
      <w:szCs w:val="18"/>
    </w:rPr>
  </w:style>
  <w:style w:type="paragraph" w:customStyle="1" w:styleId="msoaccenttext8">
    <w:name w:val="msoaccenttext8"/>
    <w:rsid w:val="0073463F"/>
    <w:pPr>
      <w:jc w:val="right"/>
    </w:pPr>
    <w:rPr>
      <w:rFonts w:ascii="Franklin Gothic Demi" w:eastAsia="宋体" w:hAnsi="Franklin Gothic Demi" w:cs="宋体"/>
      <w:color w:val="000000"/>
      <w:kern w:val="28"/>
      <w:sz w:val="20"/>
      <w:szCs w:val="20"/>
    </w:rPr>
  </w:style>
  <w:style w:type="paragraph" w:styleId="a7">
    <w:name w:val="Balloon Text"/>
    <w:basedOn w:val="a"/>
    <w:link w:val="Char1"/>
    <w:uiPriority w:val="99"/>
    <w:semiHidden/>
    <w:unhideWhenUsed/>
    <w:rsid w:val="00915849"/>
    <w:rPr>
      <w:sz w:val="18"/>
      <w:szCs w:val="18"/>
    </w:rPr>
  </w:style>
  <w:style w:type="character" w:customStyle="1" w:styleId="Char1">
    <w:name w:val="批注框文本 Char"/>
    <w:basedOn w:val="a0"/>
    <w:link w:val="a7"/>
    <w:uiPriority w:val="99"/>
    <w:semiHidden/>
    <w:rsid w:val="00915849"/>
    <w:rPr>
      <w:sz w:val="18"/>
      <w:szCs w:val="18"/>
    </w:rPr>
  </w:style>
  <w:style w:type="character" w:customStyle="1" w:styleId="3Char">
    <w:name w:val="标题 3 Char"/>
    <w:basedOn w:val="a0"/>
    <w:link w:val="3"/>
    <w:uiPriority w:val="9"/>
    <w:semiHidden/>
    <w:rsid w:val="00C3153B"/>
    <w:rPr>
      <w:b/>
      <w:bCs/>
      <w:sz w:val="32"/>
      <w:szCs w:val="32"/>
    </w:rPr>
  </w:style>
  <w:style w:type="character" w:customStyle="1" w:styleId="2Char">
    <w:name w:val="标题 2 Char"/>
    <w:basedOn w:val="a0"/>
    <w:link w:val="2"/>
    <w:uiPriority w:val="9"/>
    <w:semiHidden/>
    <w:rsid w:val="00C3153B"/>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6E3FA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6E3FA4"/>
    <w:pPr>
      <w:widowControl/>
      <w:spacing w:after="100" w:line="276" w:lineRule="auto"/>
      <w:ind w:left="220"/>
      <w:jc w:val="left"/>
    </w:pPr>
    <w:rPr>
      <w:kern w:val="0"/>
      <w:sz w:val="22"/>
    </w:rPr>
  </w:style>
  <w:style w:type="paragraph" w:styleId="10">
    <w:name w:val="toc 1"/>
    <w:basedOn w:val="a"/>
    <w:next w:val="a"/>
    <w:autoRedefine/>
    <w:uiPriority w:val="39"/>
    <w:unhideWhenUsed/>
    <w:qFormat/>
    <w:rsid w:val="006E3FA4"/>
    <w:pPr>
      <w:widowControl/>
      <w:spacing w:after="100" w:line="276" w:lineRule="auto"/>
      <w:jc w:val="left"/>
    </w:pPr>
    <w:rPr>
      <w:kern w:val="0"/>
      <w:sz w:val="22"/>
    </w:rPr>
  </w:style>
  <w:style w:type="paragraph" w:styleId="30">
    <w:name w:val="toc 3"/>
    <w:basedOn w:val="a"/>
    <w:next w:val="a"/>
    <w:autoRedefine/>
    <w:uiPriority w:val="39"/>
    <w:unhideWhenUsed/>
    <w:qFormat/>
    <w:rsid w:val="00503482"/>
    <w:pPr>
      <w:widowControl/>
      <w:tabs>
        <w:tab w:val="right" w:leader="dot" w:pos="8296"/>
      </w:tabs>
      <w:spacing w:after="100" w:line="276" w:lineRule="auto"/>
      <w:ind w:left="440"/>
      <w:jc w:val="left"/>
    </w:pPr>
    <w:rPr>
      <w:kern w:val="0"/>
      <w:sz w:val="22"/>
    </w:rPr>
  </w:style>
  <w:style w:type="character" w:styleId="a8">
    <w:name w:val="Hyperlink"/>
    <w:basedOn w:val="a0"/>
    <w:uiPriority w:val="99"/>
    <w:unhideWhenUsed/>
    <w:rsid w:val="006E3FA4"/>
    <w:rPr>
      <w:color w:val="0000FF" w:themeColor="hyperlink"/>
      <w:u w:val="single"/>
    </w:rPr>
  </w:style>
  <w:style w:type="character" w:styleId="a9">
    <w:name w:val="annotation reference"/>
    <w:basedOn w:val="a0"/>
    <w:uiPriority w:val="99"/>
    <w:semiHidden/>
    <w:unhideWhenUsed/>
    <w:rsid w:val="006F42FE"/>
    <w:rPr>
      <w:sz w:val="21"/>
      <w:szCs w:val="21"/>
    </w:rPr>
  </w:style>
  <w:style w:type="paragraph" w:styleId="aa">
    <w:name w:val="annotation text"/>
    <w:basedOn w:val="a"/>
    <w:link w:val="Char2"/>
    <w:uiPriority w:val="99"/>
    <w:semiHidden/>
    <w:unhideWhenUsed/>
    <w:rsid w:val="006F42FE"/>
    <w:pPr>
      <w:jc w:val="left"/>
    </w:pPr>
  </w:style>
  <w:style w:type="character" w:customStyle="1" w:styleId="Char2">
    <w:name w:val="批注文字 Char"/>
    <w:basedOn w:val="a0"/>
    <w:link w:val="aa"/>
    <w:uiPriority w:val="99"/>
    <w:semiHidden/>
    <w:rsid w:val="006F42FE"/>
  </w:style>
  <w:style w:type="paragraph" w:styleId="ab">
    <w:name w:val="annotation subject"/>
    <w:basedOn w:val="aa"/>
    <w:next w:val="aa"/>
    <w:link w:val="Char3"/>
    <w:uiPriority w:val="99"/>
    <w:semiHidden/>
    <w:unhideWhenUsed/>
    <w:rsid w:val="006F42FE"/>
    <w:rPr>
      <w:b/>
      <w:bCs/>
    </w:rPr>
  </w:style>
  <w:style w:type="character" w:customStyle="1" w:styleId="Char3">
    <w:name w:val="批注主题 Char"/>
    <w:basedOn w:val="Char2"/>
    <w:link w:val="ab"/>
    <w:uiPriority w:val="99"/>
    <w:semiHidden/>
    <w:rsid w:val="006F42F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49057">
      <w:bodyDiv w:val="1"/>
      <w:marLeft w:val="0"/>
      <w:marRight w:val="0"/>
      <w:marTop w:val="0"/>
      <w:marBottom w:val="0"/>
      <w:divBdr>
        <w:top w:val="none" w:sz="0" w:space="0" w:color="auto"/>
        <w:left w:val="none" w:sz="0" w:space="0" w:color="auto"/>
        <w:bottom w:val="none" w:sz="0" w:space="0" w:color="auto"/>
        <w:right w:val="none" w:sz="0" w:space="0" w:color="auto"/>
      </w:divBdr>
    </w:div>
    <w:div w:id="215044412">
      <w:bodyDiv w:val="1"/>
      <w:marLeft w:val="0"/>
      <w:marRight w:val="0"/>
      <w:marTop w:val="0"/>
      <w:marBottom w:val="0"/>
      <w:divBdr>
        <w:top w:val="none" w:sz="0" w:space="0" w:color="auto"/>
        <w:left w:val="none" w:sz="0" w:space="0" w:color="auto"/>
        <w:bottom w:val="none" w:sz="0" w:space="0" w:color="auto"/>
        <w:right w:val="none" w:sz="0" w:space="0" w:color="auto"/>
      </w:divBdr>
    </w:div>
    <w:div w:id="82662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225EC-C58F-45DF-87A5-C320D6C3F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22</Pages>
  <Words>2202</Words>
  <Characters>12552</Characters>
  <Application>Microsoft Office Word</Application>
  <DocSecurity>0</DocSecurity>
  <Lines>104</Lines>
  <Paragraphs>29</Paragraphs>
  <ScaleCrop>false</ScaleCrop>
  <Company/>
  <LinksUpToDate>false</LinksUpToDate>
  <CharactersWithSpaces>14725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liping</dc:creator>
  <cp:lastModifiedBy>liping</cp:lastModifiedBy>
  <cp:revision>60</cp:revision>
  <cp:lastPrinted>2015-04-23T02:17:00Z</cp:lastPrinted>
  <dcterms:created xsi:type="dcterms:W3CDTF">2015-04-14T07:25:00Z</dcterms:created>
  <dcterms:modified xsi:type="dcterms:W3CDTF">2015-04-23T03:06:00Z</dcterms:modified>
</cp:coreProperties>
</file>